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F656" w14:textId="77777777" w:rsidR="00783AD0" w:rsidRPr="00B43425" w:rsidRDefault="00783AD0" w:rsidP="00B43425">
      <w:pPr>
        <w:adjustRightInd w:val="0"/>
        <w:jc w:val="center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2ABF7B7" w14:textId="77777777" w:rsidR="00783AD0" w:rsidRPr="00B43425" w:rsidRDefault="00783AD0" w:rsidP="00B43425">
      <w:pPr>
        <w:adjustRightInd w:val="0"/>
        <w:jc w:val="center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учреждение высшего образования</w:t>
      </w:r>
    </w:p>
    <w:p w14:paraId="0A4B0359" w14:textId="77777777" w:rsidR="00783AD0" w:rsidRPr="00B43425" w:rsidRDefault="00783AD0" w:rsidP="00B43425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43425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ACC14F7" w14:textId="77777777" w:rsidR="00783AD0" w:rsidRPr="00B43425" w:rsidRDefault="00783AD0" w:rsidP="00B43425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43425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24D4B4F" w14:textId="77777777" w:rsidR="00783AD0" w:rsidRPr="00B43425" w:rsidRDefault="00783AD0" w:rsidP="00B43425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B43425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6A4EC7AD" w14:textId="77777777" w:rsidR="00783AD0" w:rsidRPr="00B43425" w:rsidRDefault="00783AD0" w:rsidP="00B43425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6B4F179B" w14:textId="77777777" w:rsidR="00783AD0" w:rsidRPr="00B43425" w:rsidRDefault="00783AD0" w:rsidP="00B43425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  <w:r w:rsidRPr="00B43425">
        <w:rPr>
          <w:rFonts w:eastAsia="Batang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54498B65" w14:textId="77777777" w:rsidR="00783AD0" w:rsidRPr="00B43425" w:rsidRDefault="00783AD0" w:rsidP="00B43425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247585B9" w14:textId="77777777" w:rsidR="00783AD0" w:rsidRPr="00B43425" w:rsidRDefault="00783AD0" w:rsidP="00B43425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3"/>
        <w:gridCol w:w="4947"/>
      </w:tblGrid>
      <w:tr w:rsidR="00B43425" w:rsidRPr="00B43425" w14:paraId="5BC0C42C" w14:textId="77777777" w:rsidTr="001446CB">
        <w:tc>
          <w:tcPr>
            <w:tcW w:w="2587" w:type="pct"/>
            <w:shd w:val="clear" w:color="auto" w:fill="auto"/>
          </w:tcPr>
          <w:p w14:paraId="7E3250E9" w14:textId="77777777" w:rsidR="0083059B" w:rsidRPr="00B43425" w:rsidRDefault="0083059B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>СОГЛАСОВАНО</w:t>
            </w:r>
          </w:p>
          <w:p w14:paraId="6B56FB25" w14:textId="77777777" w:rsidR="0083059B" w:rsidRPr="00B43425" w:rsidRDefault="0083059B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02EDA811" w14:textId="72FE9347" w:rsidR="0083059B" w:rsidRPr="00B43425" w:rsidRDefault="00854F8B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«Факторинг Про»</w:t>
            </w:r>
          </w:p>
          <w:p w14:paraId="72553DC2" w14:textId="77777777" w:rsidR="0083059B" w:rsidRPr="00B43425" w:rsidRDefault="0083059B" w:rsidP="00B43425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4B2F346A" w14:textId="46F4C369" w:rsidR="0083059B" w:rsidRPr="00854F8B" w:rsidRDefault="00854F8B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54F8B">
              <w:rPr>
                <w:sz w:val="28"/>
                <w:szCs w:val="28"/>
                <w:lang w:eastAsia="ru-RU"/>
              </w:rPr>
              <w:t>Финансовый директор</w:t>
            </w:r>
          </w:p>
          <w:p w14:paraId="6CFA9781" w14:textId="77777777" w:rsidR="0083059B" w:rsidRPr="00B43425" w:rsidRDefault="0083059B" w:rsidP="00B43425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64931743" w14:textId="0B8C4599" w:rsidR="0083059B" w:rsidRPr="00B43425" w:rsidRDefault="0083059B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>____________________</w:t>
            </w:r>
            <w:r w:rsidR="00854F8B">
              <w:rPr>
                <w:sz w:val="28"/>
                <w:szCs w:val="28"/>
                <w:lang w:eastAsia="ru-RU"/>
              </w:rPr>
              <w:t>М.В. Шама</w:t>
            </w:r>
          </w:p>
          <w:p w14:paraId="79F058A7" w14:textId="77777777" w:rsidR="0083059B" w:rsidRPr="00B43425" w:rsidRDefault="0083059B" w:rsidP="00B43425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 xml:space="preserve">                   </w:t>
            </w:r>
            <w:r w:rsidRPr="008F6F67">
              <w:rPr>
                <w:sz w:val="20"/>
                <w:szCs w:val="28"/>
                <w:lang w:eastAsia="ru-RU"/>
              </w:rPr>
              <w:t>(</w:t>
            </w:r>
            <w:r w:rsidRPr="00B43425">
              <w:rPr>
                <w:sz w:val="20"/>
                <w:szCs w:val="20"/>
                <w:lang w:eastAsia="ru-RU"/>
              </w:rPr>
              <w:t>подпись)</w:t>
            </w:r>
          </w:p>
          <w:p w14:paraId="1485ED6A" w14:textId="57199E11" w:rsidR="0083059B" w:rsidRPr="00B43425" w:rsidRDefault="00531BDA" w:rsidP="00B43425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«25» апреля</w:t>
            </w:r>
            <w:r w:rsidR="0083059B" w:rsidRPr="00B4342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2023 </w:t>
            </w:r>
            <w:r w:rsidR="0083059B" w:rsidRPr="00B43425">
              <w:rPr>
                <w:sz w:val="28"/>
                <w:szCs w:val="28"/>
                <w:lang w:eastAsia="ru-RU"/>
              </w:rPr>
              <w:t>г.</w:t>
            </w:r>
          </w:p>
          <w:p w14:paraId="70F1C0F7" w14:textId="77777777" w:rsidR="0083059B" w:rsidRPr="00B43425" w:rsidRDefault="0083059B" w:rsidP="00B43425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  <w:p w14:paraId="4DCE42A4" w14:textId="77777777" w:rsidR="0083059B" w:rsidRPr="00B43425" w:rsidRDefault="0083059B" w:rsidP="00B43425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7CDF76ED" w14:textId="77777777" w:rsidR="0083059B" w:rsidRPr="00B43425" w:rsidRDefault="0083059B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 xml:space="preserve">   УТВЕРЖДАЮ</w:t>
            </w:r>
          </w:p>
          <w:p w14:paraId="23E24AC6" w14:textId="77777777" w:rsidR="0083059B" w:rsidRPr="00B43425" w:rsidRDefault="0083059B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  <w:p w14:paraId="3B5B5E54" w14:textId="77777777" w:rsidR="0083059B" w:rsidRPr="00B43425" w:rsidRDefault="0083059B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 xml:space="preserve">   Проректор по учебной и </w:t>
            </w:r>
          </w:p>
          <w:p w14:paraId="3B3E9289" w14:textId="36F65A95" w:rsidR="0083059B" w:rsidRDefault="0083059B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 xml:space="preserve">   методической работе</w:t>
            </w:r>
          </w:p>
          <w:p w14:paraId="23FDE3A4" w14:textId="77777777" w:rsidR="00E223F5" w:rsidRPr="00B43425" w:rsidRDefault="00E223F5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  <w:p w14:paraId="6A885953" w14:textId="77777777" w:rsidR="0083059B" w:rsidRPr="00B43425" w:rsidRDefault="0083059B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B43425">
              <w:rPr>
                <w:sz w:val="28"/>
                <w:szCs w:val="28"/>
                <w:lang w:eastAsia="ru-RU"/>
              </w:rPr>
              <w:t xml:space="preserve">    ____________ Е.А. Каменева</w:t>
            </w:r>
          </w:p>
          <w:p w14:paraId="0BD7B0E7" w14:textId="77777777" w:rsidR="0083059B" w:rsidRPr="00B43425" w:rsidRDefault="0083059B" w:rsidP="00B43425">
            <w:pPr>
              <w:widowControl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</w:p>
          <w:p w14:paraId="6CAA4909" w14:textId="27BE3EB0" w:rsidR="0083059B" w:rsidRPr="00B43425" w:rsidRDefault="00531BDA" w:rsidP="00B4342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«11» мая 2023</w:t>
            </w:r>
            <w:r w:rsidR="0083059B" w:rsidRPr="00B43425">
              <w:rPr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6996B15B" w14:textId="43AA4E54" w:rsidR="000B5A8E" w:rsidRPr="00B43425" w:rsidRDefault="00101477" w:rsidP="00B43425">
      <w:pPr>
        <w:pStyle w:val="a4"/>
        <w:rPr>
          <w:sz w:val="28"/>
          <w:szCs w:val="28"/>
        </w:rPr>
      </w:pPr>
      <w:proofErr w:type="spellStart"/>
      <w:r w:rsidRPr="00B43425">
        <w:rPr>
          <w:sz w:val="28"/>
          <w:szCs w:val="28"/>
        </w:rPr>
        <w:t>Г</w:t>
      </w:r>
      <w:r w:rsidR="003B36E9" w:rsidRPr="00B43425">
        <w:rPr>
          <w:sz w:val="28"/>
          <w:szCs w:val="28"/>
        </w:rPr>
        <w:t>амиловская</w:t>
      </w:r>
      <w:proofErr w:type="spellEnd"/>
      <w:r w:rsidR="003B36E9" w:rsidRPr="00B43425">
        <w:rPr>
          <w:sz w:val="28"/>
          <w:szCs w:val="28"/>
        </w:rPr>
        <w:t xml:space="preserve"> А. А.</w:t>
      </w:r>
    </w:p>
    <w:p w14:paraId="7E744000" w14:textId="77777777" w:rsidR="000B5A8E" w:rsidRPr="00B43425" w:rsidRDefault="000B5A8E" w:rsidP="00B43425">
      <w:pPr>
        <w:pStyle w:val="a4"/>
      </w:pPr>
    </w:p>
    <w:p w14:paraId="48C23993" w14:textId="41E78F8E" w:rsidR="002C2C2D" w:rsidRPr="00B43425" w:rsidRDefault="003B36E9" w:rsidP="00B43425">
      <w:pPr>
        <w:pStyle w:val="a4"/>
        <w:rPr>
          <w:sz w:val="28"/>
          <w:szCs w:val="28"/>
        </w:rPr>
      </w:pPr>
      <w:r w:rsidRPr="00B43425">
        <w:rPr>
          <w:sz w:val="28"/>
          <w:szCs w:val="28"/>
        </w:rPr>
        <w:t>ИНВЕСТИЦИОННЫЙ</w:t>
      </w:r>
      <w:r w:rsidR="009F679F" w:rsidRPr="00B43425">
        <w:rPr>
          <w:spacing w:val="-2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МЕНЕДЖМЕНТ</w:t>
      </w:r>
      <w:r w:rsidR="00AC053B" w:rsidRPr="00B43425">
        <w:rPr>
          <w:sz w:val="28"/>
          <w:szCs w:val="28"/>
        </w:rPr>
        <w:t xml:space="preserve"> </w:t>
      </w:r>
    </w:p>
    <w:p w14:paraId="301DD189" w14:textId="77777777" w:rsidR="00977D05" w:rsidRPr="00B43425" w:rsidRDefault="00977D05" w:rsidP="00B43425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47DA239F" w14:textId="3260F261" w:rsidR="00AC053B" w:rsidRPr="00B43425" w:rsidRDefault="00AC053B" w:rsidP="00B43425">
      <w:pPr>
        <w:adjustRightInd w:val="0"/>
        <w:jc w:val="center"/>
        <w:rPr>
          <w:b/>
          <w:sz w:val="28"/>
          <w:szCs w:val="28"/>
          <w:lang w:eastAsia="ru-RU"/>
        </w:rPr>
      </w:pPr>
      <w:r w:rsidRPr="00B43425">
        <w:rPr>
          <w:b/>
          <w:sz w:val="28"/>
          <w:szCs w:val="28"/>
          <w:lang w:eastAsia="ru-RU"/>
        </w:rPr>
        <w:t>Рабочая программа дисциплины</w:t>
      </w:r>
    </w:p>
    <w:p w14:paraId="4C3F462F" w14:textId="77777777" w:rsidR="000C5C94" w:rsidRPr="00B43425" w:rsidRDefault="000C5C94" w:rsidP="00B43425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16956D4C" w14:textId="77777777" w:rsidR="00AC053B" w:rsidRPr="00B43425" w:rsidRDefault="00AC053B" w:rsidP="00B43425">
      <w:pPr>
        <w:adjustRightInd w:val="0"/>
        <w:jc w:val="center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637511CB" w14:textId="77777777" w:rsidR="001446CB" w:rsidRPr="00B43425" w:rsidRDefault="00AC053B" w:rsidP="00B43425">
      <w:pPr>
        <w:adjustRightInd w:val="0"/>
        <w:jc w:val="center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38.0</w:t>
      </w:r>
      <w:r w:rsidR="003B36E9" w:rsidRPr="00B43425">
        <w:rPr>
          <w:sz w:val="28"/>
          <w:szCs w:val="28"/>
          <w:lang w:eastAsia="ru-RU"/>
        </w:rPr>
        <w:t>3</w:t>
      </w:r>
      <w:r w:rsidRPr="00B43425">
        <w:rPr>
          <w:sz w:val="28"/>
          <w:szCs w:val="28"/>
          <w:lang w:eastAsia="ru-RU"/>
        </w:rPr>
        <w:t>.0</w:t>
      </w:r>
      <w:r w:rsidR="003B36E9" w:rsidRPr="00B43425">
        <w:rPr>
          <w:sz w:val="28"/>
          <w:szCs w:val="28"/>
          <w:lang w:eastAsia="ru-RU"/>
        </w:rPr>
        <w:t>2</w:t>
      </w:r>
      <w:r w:rsidR="00BE59A4" w:rsidRPr="00B43425">
        <w:rPr>
          <w:sz w:val="28"/>
          <w:szCs w:val="28"/>
          <w:lang w:eastAsia="ru-RU"/>
        </w:rPr>
        <w:t xml:space="preserve"> – Менеджмент, </w:t>
      </w:r>
    </w:p>
    <w:p w14:paraId="219C5D1D" w14:textId="30988D41" w:rsidR="0064103C" w:rsidRPr="00B43425" w:rsidRDefault="00BE59A4" w:rsidP="00B43425">
      <w:pPr>
        <w:adjustRightInd w:val="0"/>
        <w:jc w:val="center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ОП</w:t>
      </w:r>
      <w:r w:rsidR="00AC053B" w:rsidRPr="00B43425">
        <w:rPr>
          <w:sz w:val="28"/>
          <w:szCs w:val="28"/>
          <w:lang w:eastAsia="ru-RU"/>
        </w:rPr>
        <w:t xml:space="preserve"> «</w:t>
      </w:r>
      <w:r w:rsidR="003B36E9" w:rsidRPr="00B43425">
        <w:rPr>
          <w:sz w:val="28"/>
          <w:szCs w:val="28"/>
          <w:lang w:eastAsia="ru-RU"/>
        </w:rPr>
        <w:t>Управление бизнесом</w:t>
      </w:r>
      <w:r w:rsidR="00AC053B" w:rsidRPr="00B43425">
        <w:rPr>
          <w:sz w:val="28"/>
          <w:szCs w:val="28"/>
          <w:lang w:eastAsia="ru-RU"/>
        </w:rPr>
        <w:t>»</w:t>
      </w:r>
      <w:r w:rsidR="001446CB" w:rsidRPr="00B43425">
        <w:rPr>
          <w:sz w:val="28"/>
          <w:szCs w:val="28"/>
          <w:lang w:eastAsia="ru-RU"/>
        </w:rPr>
        <w:t xml:space="preserve">, </w:t>
      </w:r>
      <w:r w:rsidR="003B36E9" w:rsidRPr="00B43425">
        <w:rPr>
          <w:sz w:val="28"/>
          <w:szCs w:val="28"/>
          <w:lang w:eastAsia="ru-RU"/>
        </w:rPr>
        <w:t>профил</w:t>
      </w:r>
      <w:r w:rsidR="00D6121F" w:rsidRPr="00B43425">
        <w:rPr>
          <w:sz w:val="28"/>
          <w:szCs w:val="28"/>
          <w:lang w:eastAsia="ru-RU"/>
        </w:rPr>
        <w:t>и</w:t>
      </w:r>
      <w:r w:rsidR="00AC053B" w:rsidRPr="00B43425">
        <w:rPr>
          <w:sz w:val="28"/>
          <w:szCs w:val="28"/>
          <w:lang w:eastAsia="ru-RU"/>
        </w:rPr>
        <w:t xml:space="preserve"> «</w:t>
      </w:r>
      <w:r w:rsidR="003B36E9" w:rsidRPr="00B43425">
        <w:rPr>
          <w:sz w:val="28"/>
          <w:szCs w:val="28"/>
          <w:lang w:eastAsia="ru-RU"/>
        </w:rPr>
        <w:t>Менеджмент и управление бизнесом</w:t>
      </w:r>
      <w:r w:rsidR="00AC053B" w:rsidRPr="00B43425">
        <w:rPr>
          <w:sz w:val="28"/>
          <w:szCs w:val="28"/>
          <w:lang w:eastAsia="ru-RU"/>
        </w:rPr>
        <w:t>»</w:t>
      </w:r>
      <w:r w:rsidR="00D6121F" w:rsidRPr="00B43425">
        <w:rPr>
          <w:sz w:val="28"/>
          <w:szCs w:val="28"/>
          <w:lang w:eastAsia="ru-RU"/>
        </w:rPr>
        <w:t>, «Управление продуктом»</w:t>
      </w:r>
      <w:r w:rsidR="0064103C" w:rsidRPr="00B43425">
        <w:rPr>
          <w:sz w:val="28"/>
          <w:szCs w:val="28"/>
          <w:lang w:eastAsia="ru-RU"/>
        </w:rPr>
        <w:t xml:space="preserve">, </w:t>
      </w:r>
    </w:p>
    <w:p w14:paraId="796F2DB5" w14:textId="77777777" w:rsidR="001446CB" w:rsidRPr="00B43425" w:rsidRDefault="0064103C" w:rsidP="00B43425">
      <w:pPr>
        <w:adjustRightInd w:val="0"/>
        <w:jc w:val="center"/>
        <w:rPr>
          <w:sz w:val="28"/>
          <w:szCs w:val="28"/>
          <w:shd w:val="clear" w:color="auto" w:fill="FFFFFF"/>
          <w:lang w:val="en-US"/>
        </w:rPr>
      </w:pPr>
      <w:r w:rsidRPr="00B43425">
        <w:rPr>
          <w:sz w:val="28"/>
          <w:szCs w:val="28"/>
          <w:shd w:val="clear" w:color="auto" w:fill="FFFFFF"/>
        </w:rPr>
        <w:t>ОП</w:t>
      </w:r>
      <w:r w:rsidRPr="00B43425">
        <w:rPr>
          <w:sz w:val="28"/>
          <w:szCs w:val="28"/>
          <w:shd w:val="clear" w:color="auto" w:fill="FFFFFF"/>
          <w:lang w:val="en-US"/>
        </w:rPr>
        <w:t xml:space="preserve"> «</w:t>
      </w:r>
      <w:r w:rsidRPr="00B43425">
        <w:rPr>
          <w:sz w:val="28"/>
          <w:szCs w:val="28"/>
          <w:shd w:val="clear" w:color="auto" w:fill="FFFFFF"/>
        </w:rPr>
        <w:t>Управление</w:t>
      </w:r>
      <w:r w:rsidRPr="00B43425">
        <w:rPr>
          <w:sz w:val="28"/>
          <w:szCs w:val="28"/>
          <w:shd w:val="clear" w:color="auto" w:fill="FFFFFF"/>
          <w:lang w:val="en-US"/>
        </w:rPr>
        <w:t xml:space="preserve"> </w:t>
      </w:r>
      <w:r w:rsidRPr="00B43425">
        <w:rPr>
          <w:sz w:val="28"/>
          <w:szCs w:val="28"/>
          <w:shd w:val="clear" w:color="auto" w:fill="FFFFFF"/>
        </w:rPr>
        <w:t>бизнесом</w:t>
      </w:r>
      <w:r w:rsidRPr="00B43425">
        <w:rPr>
          <w:sz w:val="28"/>
          <w:szCs w:val="28"/>
          <w:shd w:val="clear" w:color="auto" w:fill="FFFFFF"/>
          <w:lang w:val="en-US"/>
        </w:rPr>
        <w:t xml:space="preserve"> / Bachelor of Business Administration (BBA)», </w:t>
      </w:r>
    </w:p>
    <w:p w14:paraId="177DC041" w14:textId="23CFE41F" w:rsidR="00D6121F" w:rsidRPr="00B43425" w:rsidRDefault="0064103C" w:rsidP="00B43425">
      <w:pPr>
        <w:adjustRightInd w:val="0"/>
        <w:jc w:val="center"/>
        <w:rPr>
          <w:sz w:val="28"/>
          <w:szCs w:val="28"/>
          <w:lang w:val="en-US" w:eastAsia="ru-RU"/>
        </w:rPr>
      </w:pPr>
      <w:r w:rsidRPr="00B43425">
        <w:rPr>
          <w:sz w:val="28"/>
          <w:szCs w:val="28"/>
          <w:shd w:val="clear" w:color="auto" w:fill="FFFFFF"/>
        </w:rPr>
        <w:t>профиль</w:t>
      </w:r>
      <w:r w:rsidRPr="00B43425">
        <w:rPr>
          <w:sz w:val="28"/>
          <w:szCs w:val="28"/>
          <w:shd w:val="clear" w:color="auto" w:fill="FFFFFF"/>
          <w:lang w:val="en-US"/>
        </w:rPr>
        <w:t xml:space="preserve"> «</w:t>
      </w:r>
      <w:r w:rsidRPr="00B43425">
        <w:rPr>
          <w:sz w:val="28"/>
          <w:szCs w:val="28"/>
          <w:shd w:val="clear" w:color="auto" w:fill="FFFFFF"/>
        </w:rPr>
        <w:t>Бизнес</w:t>
      </w:r>
      <w:r w:rsidRPr="00B43425">
        <w:rPr>
          <w:sz w:val="28"/>
          <w:szCs w:val="28"/>
          <w:shd w:val="clear" w:color="auto" w:fill="FFFFFF"/>
          <w:lang w:val="en-US"/>
        </w:rPr>
        <w:t xml:space="preserve"> </w:t>
      </w:r>
      <w:r w:rsidRPr="00B43425">
        <w:rPr>
          <w:sz w:val="28"/>
          <w:szCs w:val="28"/>
          <w:shd w:val="clear" w:color="auto" w:fill="FFFFFF"/>
        </w:rPr>
        <w:t>и</w:t>
      </w:r>
      <w:r w:rsidRPr="00B43425">
        <w:rPr>
          <w:sz w:val="28"/>
          <w:szCs w:val="28"/>
          <w:shd w:val="clear" w:color="auto" w:fill="FFFFFF"/>
          <w:lang w:val="en-US"/>
        </w:rPr>
        <w:t xml:space="preserve"> </w:t>
      </w:r>
      <w:r w:rsidRPr="00B43425">
        <w:rPr>
          <w:sz w:val="28"/>
          <w:szCs w:val="28"/>
          <w:shd w:val="clear" w:color="auto" w:fill="FFFFFF"/>
        </w:rPr>
        <w:t>предпринимательство</w:t>
      </w:r>
      <w:r w:rsidRPr="00B43425">
        <w:rPr>
          <w:sz w:val="28"/>
          <w:szCs w:val="28"/>
          <w:shd w:val="clear" w:color="auto" w:fill="FFFFFF"/>
          <w:lang w:val="en-US"/>
        </w:rPr>
        <w:t xml:space="preserve"> / Business &amp; Entrepreneurship», </w:t>
      </w:r>
      <w:r w:rsidRPr="00B43425">
        <w:rPr>
          <w:sz w:val="28"/>
          <w:szCs w:val="28"/>
          <w:shd w:val="clear" w:color="auto" w:fill="FFFFFF"/>
        </w:rPr>
        <w:t>ОП</w:t>
      </w:r>
      <w:r w:rsidRPr="00B43425">
        <w:rPr>
          <w:sz w:val="28"/>
          <w:szCs w:val="28"/>
          <w:shd w:val="clear" w:color="auto" w:fill="FFFFFF"/>
          <w:lang w:val="en-US"/>
        </w:rPr>
        <w:t> «</w:t>
      </w:r>
      <w:r w:rsidRPr="00B43425">
        <w:rPr>
          <w:sz w:val="28"/>
          <w:szCs w:val="28"/>
          <w:shd w:val="clear" w:color="auto" w:fill="FFFFFF"/>
        </w:rPr>
        <w:t>Управление</w:t>
      </w:r>
      <w:r w:rsidRPr="00B43425">
        <w:rPr>
          <w:rFonts w:ascii="Calibri" w:hAnsi="Calibri" w:cs="Calibri"/>
          <w:shd w:val="clear" w:color="auto" w:fill="FFFFFF"/>
          <w:lang w:val="en-US"/>
        </w:rPr>
        <w:t> </w:t>
      </w:r>
      <w:r w:rsidRPr="00B43425">
        <w:rPr>
          <w:sz w:val="28"/>
          <w:szCs w:val="28"/>
          <w:shd w:val="clear" w:color="auto" w:fill="FFFFFF"/>
        </w:rPr>
        <w:t>финансами</w:t>
      </w:r>
      <w:r w:rsidRPr="00B43425">
        <w:rPr>
          <w:sz w:val="28"/>
          <w:szCs w:val="28"/>
          <w:shd w:val="clear" w:color="auto" w:fill="FFFFFF"/>
          <w:lang w:val="en-US"/>
        </w:rPr>
        <w:t> / Bachelor of Business Administration in Finance», </w:t>
      </w:r>
      <w:r w:rsidRPr="00B43425">
        <w:rPr>
          <w:sz w:val="28"/>
          <w:szCs w:val="28"/>
          <w:shd w:val="clear" w:color="auto" w:fill="FFFFFF"/>
        </w:rPr>
        <w:t>профиль</w:t>
      </w:r>
      <w:r w:rsidRPr="00B43425">
        <w:rPr>
          <w:sz w:val="28"/>
          <w:szCs w:val="28"/>
          <w:shd w:val="clear" w:color="auto" w:fill="FFFFFF"/>
          <w:lang w:val="en-US"/>
        </w:rPr>
        <w:t> «</w:t>
      </w:r>
      <w:r w:rsidRPr="00B43425">
        <w:rPr>
          <w:sz w:val="28"/>
          <w:szCs w:val="28"/>
          <w:shd w:val="clear" w:color="auto" w:fill="FFFFFF"/>
        </w:rPr>
        <w:t>Управление</w:t>
      </w:r>
      <w:r w:rsidRPr="00B43425">
        <w:rPr>
          <w:rFonts w:ascii="Calibri" w:hAnsi="Calibri" w:cs="Calibri"/>
          <w:shd w:val="clear" w:color="auto" w:fill="FFFFFF"/>
          <w:lang w:val="en-US"/>
        </w:rPr>
        <w:t> </w:t>
      </w:r>
      <w:r w:rsidRPr="00B43425">
        <w:rPr>
          <w:sz w:val="28"/>
          <w:szCs w:val="28"/>
          <w:shd w:val="clear" w:color="auto" w:fill="FFFFFF"/>
        </w:rPr>
        <w:t>финансами</w:t>
      </w:r>
      <w:r w:rsidRPr="00B43425">
        <w:rPr>
          <w:sz w:val="28"/>
          <w:szCs w:val="28"/>
          <w:shd w:val="clear" w:color="auto" w:fill="FFFFFF"/>
          <w:lang w:val="en-US"/>
        </w:rPr>
        <w:t>/BBA in Finance»</w:t>
      </w:r>
    </w:p>
    <w:p w14:paraId="6534371A" w14:textId="4E4546D1" w:rsidR="00AC053B" w:rsidRPr="00B43425" w:rsidRDefault="00AC053B" w:rsidP="00B43425">
      <w:pPr>
        <w:adjustRightInd w:val="0"/>
        <w:jc w:val="center"/>
        <w:rPr>
          <w:sz w:val="28"/>
          <w:szCs w:val="28"/>
          <w:lang w:val="en-US" w:eastAsia="ru-RU"/>
        </w:rPr>
      </w:pPr>
    </w:p>
    <w:p w14:paraId="1F32DA35" w14:textId="77777777" w:rsidR="00AC053B" w:rsidRPr="00B43425" w:rsidRDefault="00AC053B" w:rsidP="00B43425">
      <w:pPr>
        <w:adjustRightInd w:val="0"/>
        <w:rPr>
          <w:sz w:val="28"/>
          <w:szCs w:val="28"/>
          <w:lang w:val="en-US" w:eastAsia="ru-RU"/>
        </w:rPr>
      </w:pPr>
    </w:p>
    <w:p w14:paraId="33E3359D" w14:textId="77777777" w:rsidR="00854F8B" w:rsidRPr="00BF4C76" w:rsidRDefault="00854F8B" w:rsidP="00854F8B">
      <w:pPr>
        <w:suppressAutoHyphens/>
        <w:jc w:val="center"/>
        <w:rPr>
          <w:i/>
          <w:sz w:val="28"/>
          <w:szCs w:val="28"/>
        </w:rPr>
      </w:pPr>
      <w:bookmarkStart w:id="0" w:name="_Hlk85376040"/>
      <w:r w:rsidRPr="00BF4C76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2E8C8EEB" w14:textId="67A4B8CD" w:rsidR="00854F8B" w:rsidRPr="00BF4C76" w:rsidRDefault="00854F8B" w:rsidP="00854F8B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от «18</w:t>
      </w:r>
      <w:r w:rsidRPr="00BF4C76"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</w:rPr>
        <w:t>апреля</w:t>
      </w:r>
      <w:r w:rsidRPr="00BF4C76">
        <w:rPr>
          <w:i/>
          <w:sz w:val="28"/>
          <w:szCs w:val="28"/>
        </w:rPr>
        <w:t xml:space="preserve"> 2023 г. № </w:t>
      </w:r>
      <w:r w:rsidR="00A553CE">
        <w:rPr>
          <w:i/>
          <w:sz w:val="28"/>
          <w:szCs w:val="28"/>
        </w:rPr>
        <w:t>30</w:t>
      </w:r>
      <w:r>
        <w:rPr>
          <w:i/>
          <w:sz w:val="28"/>
          <w:szCs w:val="28"/>
        </w:rPr>
        <w:t>)</w:t>
      </w:r>
    </w:p>
    <w:p w14:paraId="6153A0C4" w14:textId="77777777" w:rsidR="00854F8B" w:rsidRPr="00BF4C76" w:rsidRDefault="00854F8B" w:rsidP="00854F8B">
      <w:pPr>
        <w:suppressAutoHyphens/>
        <w:rPr>
          <w:iCs/>
          <w:sz w:val="28"/>
          <w:szCs w:val="28"/>
        </w:rPr>
      </w:pPr>
    </w:p>
    <w:p w14:paraId="604B5F69" w14:textId="77777777" w:rsidR="00854F8B" w:rsidRPr="00BF4C76" w:rsidRDefault="00854F8B" w:rsidP="00854F8B">
      <w:pPr>
        <w:suppressAutoHyphens/>
        <w:spacing w:line="276" w:lineRule="auto"/>
        <w:jc w:val="center"/>
        <w:rPr>
          <w:sz w:val="28"/>
          <w:szCs w:val="28"/>
        </w:rPr>
      </w:pPr>
      <w:r w:rsidRPr="00BF4C76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0"/>
    <w:p w14:paraId="469821AD" w14:textId="186B94B3" w:rsidR="00854F8B" w:rsidRPr="00C9464F" w:rsidRDefault="00854F8B" w:rsidP="00854F8B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Pr="00BF4C76">
        <w:rPr>
          <w:i/>
          <w:sz w:val="28"/>
          <w:szCs w:val="28"/>
        </w:rPr>
        <w:t>протокол от «</w:t>
      </w:r>
      <w:r>
        <w:rPr>
          <w:i/>
          <w:sz w:val="28"/>
          <w:szCs w:val="28"/>
        </w:rPr>
        <w:t>29</w:t>
      </w:r>
      <w:r w:rsidRPr="00BF4C76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марта</w:t>
      </w:r>
      <w:r w:rsidRPr="00BF4C76">
        <w:rPr>
          <w:i/>
          <w:sz w:val="28"/>
          <w:szCs w:val="28"/>
        </w:rPr>
        <w:t xml:space="preserve"> 2023 г. № </w:t>
      </w:r>
      <w:r>
        <w:rPr>
          <w:i/>
          <w:sz w:val="28"/>
          <w:szCs w:val="28"/>
        </w:rPr>
        <w:t>09</w:t>
      </w:r>
      <w:r w:rsidRPr="00BF4C76">
        <w:rPr>
          <w:iCs/>
          <w:sz w:val="28"/>
          <w:szCs w:val="28"/>
        </w:rPr>
        <w:t>)</w:t>
      </w:r>
    </w:p>
    <w:p w14:paraId="36E39B60" w14:textId="77777777" w:rsidR="00AC053B" w:rsidRPr="00B43425" w:rsidRDefault="00AC053B" w:rsidP="00B43425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50427366" w14:textId="2051F1EA" w:rsidR="003B36E9" w:rsidRPr="00B43425" w:rsidRDefault="003B36E9" w:rsidP="00B43425">
      <w:pPr>
        <w:widowControl/>
        <w:autoSpaceDE/>
        <w:autoSpaceDN/>
        <w:spacing w:line="276" w:lineRule="auto"/>
        <w:jc w:val="both"/>
        <w:rPr>
          <w:rFonts w:eastAsia="Calibri"/>
          <w:i/>
          <w:szCs w:val="28"/>
        </w:rPr>
      </w:pPr>
    </w:p>
    <w:p w14:paraId="02BA5A08" w14:textId="77777777" w:rsidR="003B36E9" w:rsidRPr="00B43425" w:rsidRDefault="003B36E9" w:rsidP="00B43425">
      <w:pPr>
        <w:widowControl/>
        <w:autoSpaceDE/>
        <w:autoSpaceDN/>
        <w:spacing w:line="276" w:lineRule="auto"/>
        <w:jc w:val="both"/>
        <w:rPr>
          <w:rFonts w:eastAsia="Calibri"/>
          <w:i/>
          <w:szCs w:val="28"/>
        </w:rPr>
      </w:pPr>
    </w:p>
    <w:p w14:paraId="769AED52" w14:textId="36BE7E10" w:rsidR="00F81310" w:rsidRPr="00B43425" w:rsidRDefault="00AC053B" w:rsidP="00B43425">
      <w:pPr>
        <w:widowControl/>
        <w:autoSpaceDE/>
        <w:autoSpaceDN/>
        <w:spacing w:line="276" w:lineRule="auto"/>
        <w:jc w:val="center"/>
        <w:rPr>
          <w:rFonts w:eastAsia="Calibri"/>
          <w:i/>
          <w:sz w:val="28"/>
          <w:szCs w:val="28"/>
        </w:rPr>
        <w:sectPr w:rsidR="00F81310" w:rsidRPr="00B43425">
          <w:type w:val="continuous"/>
          <w:pgSz w:w="11910" w:h="16840"/>
          <w:pgMar w:top="1220" w:right="720" w:bottom="280" w:left="940" w:header="720" w:footer="720" w:gutter="0"/>
          <w:cols w:space="720"/>
        </w:sectPr>
      </w:pPr>
      <w:r w:rsidRPr="00B43425">
        <w:rPr>
          <w:rFonts w:eastAsia="Calibri"/>
          <w:sz w:val="28"/>
          <w:szCs w:val="28"/>
        </w:rPr>
        <w:t xml:space="preserve">Москва </w:t>
      </w:r>
      <w:r w:rsidRPr="00B43425">
        <w:rPr>
          <w:rFonts w:eastAsia="Calibri"/>
          <w:sz w:val="28"/>
          <w:szCs w:val="28"/>
        </w:rPr>
        <w:sym w:font="Symbol" w:char="F02D"/>
      </w:r>
      <w:r w:rsidRPr="00B43425">
        <w:rPr>
          <w:rFonts w:eastAsia="Calibri"/>
          <w:sz w:val="28"/>
          <w:szCs w:val="28"/>
        </w:rPr>
        <w:t xml:space="preserve"> 202</w:t>
      </w:r>
      <w:r w:rsidR="003B36E9" w:rsidRPr="00B43425">
        <w:rPr>
          <w:rFonts w:eastAsia="Calibri"/>
          <w:sz w:val="28"/>
          <w:szCs w:val="28"/>
        </w:rPr>
        <w:t>3</w:t>
      </w:r>
    </w:p>
    <w:p w14:paraId="21ACE9D7" w14:textId="77777777" w:rsidR="00F81310" w:rsidRPr="00B43425" w:rsidRDefault="009F679F" w:rsidP="00B43425">
      <w:pPr>
        <w:pStyle w:val="1"/>
        <w:ind w:left="1090" w:right="1308"/>
        <w:jc w:val="center"/>
      </w:pPr>
      <w:r w:rsidRPr="00B43425">
        <w:lastRenderedPageBreak/>
        <w:t>Содержание</w:t>
      </w:r>
    </w:p>
    <w:sdt>
      <w:sdtPr>
        <w:id w:val="-1429886240"/>
        <w:docPartObj>
          <w:docPartGallery w:val="Table of Contents"/>
          <w:docPartUnique/>
        </w:docPartObj>
      </w:sdtPr>
      <w:sdtEndPr/>
      <w:sdtContent>
        <w:p w14:paraId="0193A74A" w14:textId="77777777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474"/>
              <w:tab w:val="left" w:leader="dot" w:pos="9691"/>
            </w:tabs>
            <w:spacing w:line="338" w:lineRule="exact"/>
            <w:ind w:hanging="282"/>
          </w:pPr>
          <w:hyperlink w:anchor="_bookmark0" w:history="1">
            <w:r w:rsidR="009F679F" w:rsidRPr="00B43425">
              <w:t>Наименование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дисциплины</w:t>
            </w:r>
            <w:r w:rsidR="009F679F" w:rsidRPr="00B43425">
              <w:tab/>
              <w:t>3</w:t>
            </w:r>
          </w:hyperlink>
        </w:p>
        <w:p w14:paraId="18856E9E" w14:textId="77777777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537"/>
              <w:tab w:val="left" w:leader="dot" w:pos="9691"/>
            </w:tabs>
            <w:spacing w:line="242" w:lineRule="auto"/>
            <w:ind w:left="192" w:right="410" w:firstLine="0"/>
          </w:pPr>
          <w:hyperlink w:anchor="_bookmark1" w:history="1">
            <w:r w:rsidR="009F679F" w:rsidRPr="00B43425">
              <w:t>Перечень планируемых результатов освоения образовательной программы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1" w:history="1">
            <w:r w:rsidR="009F679F" w:rsidRPr="00B43425">
              <w:rPr>
                <w:spacing w:val="-1"/>
              </w:rPr>
              <w:t>(перечень</w:t>
            </w:r>
            <w:r w:rsidR="009F679F" w:rsidRPr="00B43425">
              <w:rPr>
                <w:spacing w:val="-19"/>
              </w:rPr>
              <w:t xml:space="preserve"> </w:t>
            </w:r>
            <w:r w:rsidR="009F679F" w:rsidRPr="00B43425">
              <w:rPr>
                <w:spacing w:val="-1"/>
              </w:rPr>
              <w:t>компетенций)</w:t>
            </w:r>
            <w:r w:rsidR="009F679F" w:rsidRPr="00B43425">
              <w:rPr>
                <w:spacing w:val="-18"/>
              </w:rPr>
              <w:t xml:space="preserve"> </w:t>
            </w:r>
            <w:r w:rsidR="009F679F" w:rsidRPr="00B43425">
              <w:t>с</w:t>
            </w:r>
            <w:r w:rsidR="009F679F" w:rsidRPr="00B43425">
              <w:rPr>
                <w:spacing w:val="-18"/>
              </w:rPr>
              <w:t xml:space="preserve"> </w:t>
            </w:r>
            <w:r w:rsidR="009F679F" w:rsidRPr="00B43425">
              <w:t>указанием</w:t>
            </w:r>
            <w:r w:rsidR="009F679F" w:rsidRPr="00B43425">
              <w:rPr>
                <w:spacing w:val="-20"/>
              </w:rPr>
              <w:t xml:space="preserve"> </w:t>
            </w:r>
            <w:r w:rsidR="009F679F" w:rsidRPr="00B43425">
              <w:t>индикаторов</w:t>
            </w:r>
            <w:r w:rsidR="009F679F" w:rsidRPr="00B43425">
              <w:rPr>
                <w:spacing w:val="-18"/>
              </w:rPr>
              <w:t xml:space="preserve"> </w:t>
            </w:r>
            <w:r w:rsidR="009F679F" w:rsidRPr="00B43425">
              <w:t>их</w:t>
            </w:r>
            <w:r w:rsidR="009F679F" w:rsidRPr="00B43425">
              <w:rPr>
                <w:spacing w:val="-19"/>
              </w:rPr>
              <w:t xml:space="preserve"> </w:t>
            </w:r>
            <w:r w:rsidR="009F679F" w:rsidRPr="00B43425">
              <w:t>достижения</w:t>
            </w:r>
            <w:r w:rsidR="009F679F" w:rsidRPr="00B43425">
              <w:rPr>
                <w:spacing w:val="-20"/>
              </w:rPr>
              <w:t xml:space="preserve"> </w:t>
            </w:r>
            <w:r w:rsidR="009F679F" w:rsidRPr="00B43425">
              <w:t>и</w:t>
            </w:r>
            <w:r w:rsidR="009F679F" w:rsidRPr="00B43425">
              <w:rPr>
                <w:spacing w:val="-17"/>
              </w:rPr>
              <w:t xml:space="preserve"> </w:t>
            </w:r>
            <w:r w:rsidR="009F679F" w:rsidRPr="00B43425">
              <w:t>планируемых</w:t>
            </w:r>
          </w:hyperlink>
          <w:r w:rsidR="009F679F" w:rsidRPr="00B43425">
            <w:rPr>
              <w:spacing w:val="-68"/>
            </w:rPr>
            <w:t xml:space="preserve"> </w:t>
          </w:r>
          <w:hyperlink w:anchor="_bookmark1" w:history="1">
            <w:r w:rsidR="009F679F" w:rsidRPr="00B43425">
              <w:t>результатов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обучения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по дисциплине</w:t>
            </w:r>
            <w:r w:rsidR="009F679F" w:rsidRPr="00B43425">
              <w:tab/>
            </w:r>
            <w:r w:rsidR="009F679F" w:rsidRPr="00B43425">
              <w:rPr>
                <w:spacing w:val="-1"/>
              </w:rPr>
              <w:t>3</w:t>
            </w:r>
          </w:hyperlink>
        </w:p>
        <w:p w14:paraId="51F167BC" w14:textId="4B4F9C64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474"/>
              <w:tab w:val="left" w:leader="dot" w:pos="9691"/>
            </w:tabs>
            <w:spacing w:line="336" w:lineRule="exact"/>
            <w:ind w:hanging="282"/>
          </w:pPr>
          <w:hyperlink w:anchor="_bookmark2" w:history="1">
            <w:r w:rsidR="009F679F" w:rsidRPr="00B43425">
              <w:t>Место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дисциплины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в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структуре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образовательной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программы</w:t>
            </w:r>
            <w:r w:rsidR="009F679F" w:rsidRPr="00B43425">
              <w:tab/>
            </w:r>
            <w:r w:rsidR="0011446B">
              <w:t>6</w:t>
            </w:r>
          </w:hyperlink>
        </w:p>
        <w:p w14:paraId="35256F73" w14:textId="09EC9FBD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483"/>
              <w:tab w:val="left" w:leader="dot" w:pos="9691"/>
            </w:tabs>
            <w:spacing w:line="242" w:lineRule="auto"/>
            <w:ind w:left="192" w:right="410" w:firstLine="0"/>
          </w:pPr>
          <w:hyperlink w:anchor="_bookmark3" w:history="1">
            <w:r w:rsidR="009F679F" w:rsidRPr="00B43425">
              <w:t>Объем дисциплины (модуля) в зачетных единицах и в академических часах с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3" w:history="1">
            <w:r w:rsidR="009F679F" w:rsidRPr="00B43425">
              <w:t>выделением объема аудиторной (лекции, семинары) и самостоятельной работы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3" w:history="1">
            <w:r w:rsidR="009F679F" w:rsidRPr="00B43425">
              <w:t>обучающихся</w:t>
            </w:r>
            <w:r w:rsidR="009F679F" w:rsidRPr="00B43425">
              <w:tab/>
            </w:r>
            <w:r w:rsidR="0011446B">
              <w:rPr>
                <w:spacing w:val="-1"/>
              </w:rPr>
              <w:t>7</w:t>
            </w:r>
          </w:hyperlink>
        </w:p>
        <w:p w14:paraId="78317055" w14:textId="5B44FF84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702"/>
              <w:tab w:val="left" w:leader="dot" w:pos="9691"/>
            </w:tabs>
            <w:spacing w:line="242" w:lineRule="auto"/>
            <w:ind w:left="192" w:right="410" w:firstLine="0"/>
          </w:pPr>
          <w:hyperlink w:anchor="_bookmark4" w:history="1">
            <w:r w:rsidR="009F679F" w:rsidRPr="00B43425">
              <w:t>Содержание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дисциплины,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структурированное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по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темам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(разделам)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4" w:history="1">
            <w:r w:rsidR="009F679F" w:rsidRPr="00B43425">
              <w:t>дисциплины с указанием их объемов (в академических часах) и видов учебных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4" w:history="1">
            <w:r w:rsidR="009F679F" w:rsidRPr="00B43425">
              <w:t>занятий</w:t>
            </w:r>
            <w:r w:rsidR="00794F89" w:rsidRPr="00B43425">
              <w:t>…………………………………………………………..…………………..</w:t>
            </w:r>
            <w:r w:rsidR="0011446B">
              <w:t>8</w:t>
            </w:r>
          </w:hyperlink>
        </w:p>
        <w:p w14:paraId="1BAF59C1" w14:textId="0DB18DF9" w:rsidR="00F81310" w:rsidRPr="00B43425" w:rsidRDefault="00620FB5" w:rsidP="00B43425">
          <w:pPr>
            <w:pStyle w:val="10"/>
            <w:numPr>
              <w:ilvl w:val="1"/>
              <w:numId w:val="7"/>
            </w:numPr>
            <w:tabs>
              <w:tab w:val="left" w:pos="686"/>
              <w:tab w:val="left" w:leader="dot" w:pos="9693"/>
            </w:tabs>
            <w:spacing w:line="313" w:lineRule="exact"/>
            <w:ind w:hanging="494"/>
          </w:pPr>
          <w:hyperlink w:anchor="_bookmark5" w:history="1">
            <w:r w:rsidR="009F679F" w:rsidRPr="00B43425">
              <w:t>Содержание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дисциплины</w:t>
            </w:r>
            <w:r w:rsidR="009F679F" w:rsidRPr="00B43425">
              <w:tab/>
            </w:r>
          </w:hyperlink>
          <w:r w:rsidR="0011446B">
            <w:t>8</w:t>
          </w:r>
        </w:p>
        <w:p w14:paraId="3112F1BE" w14:textId="7E5A7FE1" w:rsidR="00F81310" w:rsidRPr="00B43425" w:rsidRDefault="00620FB5" w:rsidP="00B43425">
          <w:pPr>
            <w:pStyle w:val="10"/>
            <w:numPr>
              <w:ilvl w:val="1"/>
              <w:numId w:val="7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6" w:history="1">
            <w:r w:rsidR="009F679F" w:rsidRPr="00B43425">
              <w:t>Учебно-тематический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план</w:t>
            </w:r>
            <w:r w:rsidR="009F679F" w:rsidRPr="00B43425">
              <w:tab/>
            </w:r>
            <w:r w:rsidR="004B521C" w:rsidRPr="00B43425">
              <w:t>.</w:t>
            </w:r>
            <w:r w:rsidR="00F544FD" w:rsidRPr="00B43425">
              <w:t>.</w:t>
            </w:r>
            <w:r w:rsidR="0011446B">
              <w:t>10</w:t>
            </w:r>
          </w:hyperlink>
        </w:p>
        <w:p w14:paraId="3ED0DB71" w14:textId="3E7A867D" w:rsidR="00F81310" w:rsidRPr="00B43425" w:rsidRDefault="00620FB5" w:rsidP="00B43425">
          <w:pPr>
            <w:pStyle w:val="10"/>
            <w:numPr>
              <w:ilvl w:val="1"/>
              <w:numId w:val="7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7" w:history="1">
            <w:r w:rsidR="009F679F" w:rsidRPr="00B43425">
              <w:t>Содержание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семинаров,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практических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занятий</w:t>
            </w:r>
            <w:r w:rsidR="009F679F" w:rsidRPr="00B43425">
              <w:tab/>
            </w:r>
            <w:r w:rsidR="004B521C" w:rsidRPr="00B43425">
              <w:t>.</w:t>
            </w:r>
            <w:r w:rsidR="00F544FD" w:rsidRPr="00B43425">
              <w:t>.</w:t>
            </w:r>
            <w:r w:rsidR="00594FF5" w:rsidRPr="00B43425">
              <w:t>1</w:t>
            </w:r>
            <w:r w:rsidR="0011446B">
              <w:t>4</w:t>
            </w:r>
          </w:hyperlink>
        </w:p>
        <w:p w14:paraId="6D7F5A96" w14:textId="7023670C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535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8" w:history="1">
            <w:r w:rsidR="009F679F" w:rsidRPr="00B43425">
              <w:t>Перечень учебно-методического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обеспечения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самостоятельной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работы</w:t>
            </w:r>
          </w:hyperlink>
          <w:r w:rsidR="009F679F" w:rsidRPr="00B43425">
            <w:rPr>
              <w:spacing w:val="-67"/>
            </w:rPr>
            <w:t xml:space="preserve"> </w:t>
          </w:r>
          <w:hyperlink w:anchor="_bookmark8" w:history="1">
            <w:r w:rsidR="009F679F" w:rsidRPr="00B43425">
              <w:t>обучающихся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по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дисциплине</w:t>
            </w:r>
            <w:r w:rsidR="009F679F" w:rsidRPr="00B43425">
              <w:tab/>
            </w:r>
            <w:r w:rsidR="00594FF5" w:rsidRPr="00B43425">
              <w:rPr>
                <w:spacing w:val="-2"/>
              </w:rPr>
              <w:t>1</w:t>
            </w:r>
            <w:r w:rsidR="0011446B">
              <w:rPr>
                <w:spacing w:val="-2"/>
              </w:rPr>
              <w:t>5</w:t>
            </w:r>
          </w:hyperlink>
        </w:p>
        <w:p w14:paraId="49C312D8" w14:textId="6C5D9258" w:rsidR="00F81310" w:rsidRPr="00B43425" w:rsidRDefault="00620FB5" w:rsidP="00B43425">
          <w:pPr>
            <w:pStyle w:val="10"/>
            <w:numPr>
              <w:ilvl w:val="1"/>
              <w:numId w:val="7"/>
            </w:numPr>
            <w:tabs>
              <w:tab w:val="left" w:pos="709"/>
              <w:tab w:val="left" w:leader="dot" w:pos="9552"/>
            </w:tabs>
            <w:ind w:left="192" w:right="408" w:firstLine="0"/>
          </w:pPr>
          <w:hyperlink w:anchor="_bookmark9" w:history="1">
            <w:r w:rsidR="009F679F" w:rsidRPr="00B43425">
              <w:t>Перечень</w:t>
            </w:r>
            <w:r w:rsidR="009F679F" w:rsidRPr="00B43425">
              <w:rPr>
                <w:spacing w:val="16"/>
              </w:rPr>
              <w:t xml:space="preserve"> </w:t>
            </w:r>
            <w:r w:rsidR="009F679F" w:rsidRPr="00B43425">
              <w:t>вопросов,</w:t>
            </w:r>
            <w:r w:rsidR="009F679F" w:rsidRPr="00B43425">
              <w:rPr>
                <w:spacing w:val="17"/>
              </w:rPr>
              <w:t xml:space="preserve"> </w:t>
            </w:r>
            <w:r w:rsidR="009F679F" w:rsidRPr="00B43425">
              <w:t>отводимых</w:t>
            </w:r>
            <w:r w:rsidR="009F679F" w:rsidRPr="00B43425">
              <w:rPr>
                <w:spacing w:val="19"/>
              </w:rPr>
              <w:t xml:space="preserve"> </w:t>
            </w:r>
            <w:r w:rsidR="009F679F" w:rsidRPr="00B43425">
              <w:t>на</w:t>
            </w:r>
            <w:r w:rsidR="009F679F" w:rsidRPr="00B43425">
              <w:rPr>
                <w:spacing w:val="16"/>
              </w:rPr>
              <w:t xml:space="preserve"> </w:t>
            </w:r>
            <w:r w:rsidR="009F679F" w:rsidRPr="00B43425">
              <w:t>самостоятельное</w:t>
            </w:r>
            <w:r w:rsidR="009F679F" w:rsidRPr="00B43425">
              <w:rPr>
                <w:spacing w:val="16"/>
              </w:rPr>
              <w:t xml:space="preserve"> </w:t>
            </w:r>
            <w:r w:rsidR="009F679F" w:rsidRPr="00B43425">
              <w:t>освоение</w:t>
            </w:r>
            <w:r w:rsidR="009F679F" w:rsidRPr="00B43425">
              <w:rPr>
                <w:spacing w:val="16"/>
              </w:rPr>
              <w:t xml:space="preserve"> </w:t>
            </w:r>
            <w:r w:rsidR="009F679F" w:rsidRPr="00B43425">
              <w:t>дисциплины,</w:t>
            </w:r>
          </w:hyperlink>
          <w:r w:rsidR="009F679F" w:rsidRPr="00B43425">
            <w:rPr>
              <w:spacing w:val="-67"/>
            </w:rPr>
            <w:t xml:space="preserve"> </w:t>
          </w:r>
          <w:hyperlink w:anchor="_bookmark9" w:history="1">
            <w:r w:rsidR="009F679F" w:rsidRPr="00B43425">
              <w:t>формы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внеаудиторной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самостоятельной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работы</w:t>
            </w:r>
            <w:r w:rsidR="009F679F" w:rsidRPr="00B43425">
              <w:tab/>
            </w:r>
            <w:r w:rsidR="00594FF5" w:rsidRPr="00B43425">
              <w:t>1</w:t>
            </w:r>
            <w:r w:rsidR="0011446B">
              <w:t>5</w:t>
            </w:r>
          </w:hyperlink>
        </w:p>
        <w:p w14:paraId="5BB6C71A" w14:textId="6F8E0D64" w:rsidR="00F81310" w:rsidRPr="00B43425" w:rsidRDefault="00620FB5" w:rsidP="00B43425">
          <w:pPr>
            <w:pStyle w:val="10"/>
            <w:numPr>
              <w:ilvl w:val="1"/>
              <w:numId w:val="7"/>
            </w:numPr>
            <w:tabs>
              <w:tab w:val="left" w:pos="686"/>
              <w:tab w:val="left" w:leader="dot" w:pos="9552"/>
            </w:tabs>
            <w:spacing w:line="321" w:lineRule="exact"/>
            <w:ind w:hanging="494"/>
          </w:pPr>
          <w:hyperlink w:anchor="_bookmark10" w:history="1">
            <w:r w:rsidR="009F679F" w:rsidRPr="00B43425">
              <w:t>Перечень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вопросов,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заданий,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тем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подготовки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к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текущему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контролю</w:t>
            </w:r>
            <w:r w:rsidR="009F679F" w:rsidRPr="00B43425">
              <w:tab/>
              <w:t>1</w:t>
            </w:r>
            <w:r w:rsidR="0011446B">
              <w:t>6</w:t>
            </w:r>
          </w:hyperlink>
        </w:p>
        <w:p w14:paraId="0E011A19" w14:textId="651C9F41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621"/>
              <w:tab w:val="left" w:pos="622"/>
              <w:tab w:val="left" w:pos="1491"/>
              <w:tab w:val="left" w:pos="3031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1" w:history="1">
            <w:r w:rsidR="009F679F" w:rsidRPr="00B43425">
              <w:t>Фонд</w:t>
            </w:r>
            <w:r w:rsidR="009F679F" w:rsidRPr="00B43425">
              <w:tab/>
              <w:t>оценочных</w:t>
            </w:r>
            <w:r w:rsidR="009F679F" w:rsidRPr="00B43425">
              <w:tab/>
              <w:t>средств</w:t>
            </w:r>
            <w:r w:rsidR="009F679F" w:rsidRPr="00B43425">
              <w:rPr>
                <w:spacing w:val="3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4"/>
              </w:rPr>
              <w:t xml:space="preserve"> </w:t>
            </w:r>
            <w:r w:rsidR="009F679F" w:rsidRPr="00B43425">
              <w:t>проведения</w:t>
            </w:r>
            <w:r w:rsidR="009F679F" w:rsidRPr="00B43425">
              <w:rPr>
                <w:spacing w:val="6"/>
              </w:rPr>
              <w:t xml:space="preserve"> </w:t>
            </w:r>
            <w:r w:rsidR="009F679F" w:rsidRPr="00B43425">
              <w:t>промежуточной</w:t>
            </w:r>
            <w:r w:rsidR="009F679F" w:rsidRPr="00B43425">
              <w:rPr>
                <w:spacing w:val="4"/>
              </w:rPr>
              <w:t xml:space="preserve"> </w:t>
            </w:r>
            <w:r w:rsidR="009F679F" w:rsidRPr="00B43425">
              <w:t>аттестации</w:t>
            </w:r>
          </w:hyperlink>
          <w:r w:rsidR="009F679F" w:rsidRPr="00B43425">
            <w:rPr>
              <w:spacing w:val="-67"/>
            </w:rPr>
            <w:t xml:space="preserve"> </w:t>
          </w:r>
          <w:hyperlink w:anchor="_bookmark11" w:history="1">
            <w:r w:rsidR="009F679F" w:rsidRPr="00B43425">
              <w:t>обучающихся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по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дисциплине</w:t>
            </w:r>
            <w:r w:rsidR="009F679F" w:rsidRPr="00B43425">
              <w:tab/>
            </w:r>
            <w:r w:rsidR="0011446B">
              <w:rPr>
                <w:spacing w:val="-2"/>
              </w:rPr>
              <w:t>18</w:t>
            </w:r>
          </w:hyperlink>
        </w:p>
        <w:p w14:paraId="5B52E8E7" w14:textId="001E0E62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467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2" w:history="1">
            <w:r w:rsidR="009F679F" w:rsidRPr="00B43425">
              <w:t>Перечень</w:t>
            </w:r>
            <w:r w:rsidR="009F679F" w:rsidRPr="00B43425">
              <w:rPr>
                <w:spacing w:val="-13"/>
              </w:rPr>
              <w:t xml:space="preserve"> </w:t>
            </w:r>
            <w:r w:rsidR="009F679F" w:rsidRPr="00B43425">
              <w:t>основной</w:t>
            </w:r>
            <w:r w:rsidR="009F679F" w:rsidRPr="00B43425">
              <w:rPr>
                <w:spacing w:val="-12"/>
              </w:rPr>
              <w:t xml:space="preserve"> </w:t>
            </w:r>
            <w:r w:rsidR="009F679F" w:rsidRPr="00B43425">
              <w:t>и</w:t>
            </w:r>
            <w:r w:rsidR="009F679F" w:rsidRPr="00B43425">
              <w:rPr>
                <w:spacing w:val="-14"/>
              </w:rPr>
              <w:t xml:space="preserve"> </w:t>
            </w:r>
            <w:r w:rsidR="009F679F" w:rsidRPr="00B43425">
              <w:t>дополнительной</w:t>
            </w:r>
            <w:r w:rsidR="009F679F" w:rsidRPr="00B43425">
              <w:rPr>
                <w:spacing w:val="-16"/>
              </w:rPr>
              <w:t xml:space="preserve"> </w:t>
            </w:r>
            <w:r w:rsidR="009F679F" w:rsidRPr="00B43425">
              <w:t>литературы,</w:t>
            </w:r>
            <w:r w:rsidR="009F679F" w:rsidRPr="00B43425">
              <w:rPr>
                <w:spacing w:val="-14"/>
              </w:rPr>
              <w:t xml:space="preserve"> </w:t>
            </w:r>
            <w:r w:rsidR="009F679F" w:rsidRPr="00B43425">
              <w:t>необходимой</w:t>
            </w:r>
            <w:r w:rsidR="009F679F" w:rsidRPr="00B43425">
              <w:rPr>
                <w:spacing w:val="-12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-14"/>
              </w:rPr>
              <w:t xml:space="preserve"> </w:t>
            </w:r>
            <w:r w:rsidR="009F679F" w:rsidRPr="00B43425">
              <w:t>освоения</w:t>
            </w:r>
          </w:hyperlink>
          <w:r w:rsidR="009F679F" w:rsidRPr="00B43425">
            <w:rPr>
              <w:spacing w:val="-67"/>
            </w:rPr>
            <w:t xml:space="preserve"> </w:t>
          </w:r>
          <w:hyperlink w:anchor="_bookmark12" w:history="1">
            <w:r w:rsidR="009F679F" w:rsidRPr="00B43425">
              <w:t>дисциплины</w:t>
            </w:r>
            <w:r w:rsidR="009F679F" w:rsidRPr="00B43425">
              <w:tab/>
            </w:r>
            <w:r w:rsidR="0011446B">
              <w:rPr>
                <w:spacing w:val="-2"/>
              </w:rPr>
              <w:t>28</w:t>
            </w:r>
          </w:hyperlink>
        </w:p>
        <w:p w14:paraId="16BDCC1F" w14:textId="5A438076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548"/>
            </w:tabs>
            <w:spacing w:line="307" w:lineRule="exact"/>
            <w:ind w:left="547" w:hanging="356"/>
          </w:pPr>
          <w:hyperlink w:anchor="_bookmark13" w:history="1">
            <w:r w:rsidR="009F679F" w:rsidRPr="00B43425">
              <w:t>Перечень</w:t>
            </w:r>
            <w:r w:rsidR="009F679F" w:rsidRPr="00B43425">
              <w:rPr>
                <w:spacing w:val="65"/>
              </w:rPr>
              <w:t xml:space="preserve"> </w:t>
            </w:r>
            <w:r w:rsidR="009F679F" w:rsidRPr="00B43425">
              <w:t>ресурсов</w:t>
            </w:r>
            <w:r w:rsidR="009F679F" w:rsidRPr="00B43425">
              <w:rPr>
                <w:spacing w:val="69"/>
              </w:rPr>
              <w:t xml:space="preserve"> </w:t>
            </w:r>
            <w:r w:rsidR="009F679F" w:rsidRPr="00B43425">
              <w:t>информационно-</w:t>
            </w:r>
            <w:r w:rsidR="0098191E" w:rsidRPr="00B43425">
              <w:t>т</w:t>
            </w:r>
            <w:r w:rsidR="009F679F" w:rsidRPr="00B43425">
              <w:t xml:space="preserve">елекоммуникационной  сети  </w:t>
            </w:r>
            <w:r w:rsidR="002C2C2D" w:rsidRPr="00B43425">
              <w:t>«</w:t>
            </w:r>
            <w:r w:rsidR="009F679F" w:rsidRPr="00B43425">
              <w:t>Интернет</w:t>
            </w:r>
            <w:r w:rsidR="002C2C2D" w:rsidRPr="00B43425">
              <w:t>»</w:t>
            </w:r>
            <w:r w:rsidR="009F679F" w:rsidRPr="00B43425">
              <w:t>,</w:t>
            </w:r>
          </w:hyperlink>
        </w:p>
        <w:p w14:paraId="0A4C91D0" w14:textId="581E6561" w:rsidR="00F81310" w:rsidRPr="00B43425" w:rsidRDefault="00620FB5" w:rsidP="00B43425">
          <w:pPr>
            <w:pStyle w:val="10"/>
            <w:tabs>
              <w:tab w:val="left" w:leader="dot" w:pos="9549"/>
            </w:tabs>
            <w:jc w:val="left"/>
            <w:rPr>
              <w:rFonts w:ascii="Calibri" w:hAnsi="Calibri"/>
            </w:rPr>
          </w:pPr>
          <w:hyperlink w:anchor="_bookmark13" w:history="1">
            <w:r w:rsidR="009F679F" w:rsidRPr="00B43425">
              <w:t>необходимых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освоения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дисциплины</w:t>
            </w:r>
            <w:r w:rsidR="009F679F" w:rsidRPr="00B43425">
              <w:tab/>
            </w:r>
            <w:r w:rsidR="00794F89" w:rsidRPr="00B43425">
              <w:t>3</w:t>
            </w:r>
            <w:r w:rsidR="0011446B">
              <w:t>0</w:t>
            </w:r>
          </w:hyperlink>
        </w:p>
        <w:p w14:paraId="36829628" w14:textId="29643180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615"/>
            </w:tabs>
            <w:spacing w:line="338" w:lineRule="exact"/>
            <w:ind w:left="614" w:hanging="423"/>
            <w:rPr>
              <w:rFonts w:ascii="Calibri" w:hAnsi="Calibri"/>
            </w:rPr>
          </w:pPr>
          <w:hyperlink w:anchor="_bookmark14" w:history="1">
            <w:r w:rsidR="009F679F" w:rsidRPr="00B43425">
              <w:t>Методические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указания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для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обучающихся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по освоению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дисциплины</w:t>
            </w:r>
            <w:r w:rsidR="004B521C" w:rsidRPr="00B43425">
              <w:t>……..</w:t>
            </w:r>
            <w:r w:rsidR="00794F89" w:rsidRPr="00B43425">
              <w:t>3</w:t>
            </w:r>
            <w:r w:rsidR="0011446B">
              <w:t>0</w:t>
            </w:r>
          </w:hyperlink>
        </w:p>
        <w:p w14:paraId="4AC73BD8" w14:textId="02390BED" w:rsidR="00F81310" w:rsidRPr="00B43425" w:rsidRDefault="00620FB5" w:rsidP="00B43425">
          <w:pPr>
            <w:pStyle w:val="10"/>
            <w:numPr>
              <w:ilvl w:val="0"/>
              <w:numId w:val="7"/>
            </w:numPr>
            <w:tabs>
              <w:tab w:val="left" w:pos="643"/>
              <w:tab w:val="left" w:leader="dot" w:pos="9549"/>
            </w:tabs>
            <w:spacing w:line="242" w:lineRule="auto"/>
            <w:ind w:left="192" w:right="411" w:firstLine="0"/>
            <w:rPr>
              <w:rFonts w:ascii="Calibri" w:hAnsi="Calibri"/>
            </w:rPr>
          </w:pPr>
          <w:hyperlink w:anchor="_bookmark15" w:history="1">
            <w:r w:rsidR="009F679F" w:rsidRPr="00B43425">
              <w:t>Перечень информационных технологий, используемых при осуществлении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15" w:history="1">
            <w:r w:rsidR="009F679F" w:rsidRPr="00B43425">
              <w:t>образовательного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процесса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по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дисциплине,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включая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перечень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необходимого</w:t>
            </w:r>
          </w:hyperlink>
          <w:r w:rsidR="009F679F" w:rsidRPr="00B43425">
            <w:rPr>
              <w:spacing w:val="-67"/>
            </w:rPr>
            <w:t xml:space="preserve"> </w:t>
          </w:r>
          <w:hyperlink w:anchor="_bookmark15" w:history="1">
            <w:r w:rsidR="009F679F" w:rsidRPr="00B43425">
              <w:t>программного</w:t>
            </w:r>
            <w:r w:rsidR="009F679F" w:rsidRPr="00B43425">
              <w:rPr>
                <w:spacing w:val="-5"/>
              </w:rPr>
              <w:t xml:space="preserve"> </w:t>
            </w:r>
            <w:r w:rsidR="009F679F" w:rsidRPr="00B43425">
              <w:t>обеспечения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и</w:t>
            </w:r>
            <w:r w:rsidR="009F679F" w:rsidRPr="00B43425">
              <w:rPr>
                <w:spacing w:val="-6"/>
              </w:rPr>
              <w:t xml:space="preserve"> </w:t>
            </w:r>
            <w:r w:rsidR="009F679F" w:rsidRPr="00B43425">
              <w:t>информационных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справочных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систем</w:t>
            </w:r>
            <w:r w:rsidR="009F679F" w:rsidRPr="00B43425">
              <w:tab/>
            </w:r>
            <w:r w:rsidR="00794F89" w:rsidRPr="00B43425">
              <w:rPr>
                <w:spacing w:val="-2"/>
              </w:rPr>
              <w:t>3</w:t>
            </w:r>
            <w:r w:rsidR="0011446B">
              <w:rPr>
                <w:spacing w:val="-2"/>
              </w:rPr>
              <w:t>1</w:t>
            </w:r>
          </w:hyperlink>
        </w:p>
        <w:p w14:paraId="584FB9F7" w14:textId="35C8E6FD" w:rsidR="00F81310" w:rsidRPr="00B43425" w:rsidRDefault="00620FB5" w:rsidP="00B43425">
          <w:pPr>
            <w:pStyle w:val="10"/>
            <w:numPr>
              <w:ilvl w:val="0"/>
              <w:numId w:val="6"/>
            </w:numPr>
            <w:tabs>
              <w:tab w:val="left" w:pos="613"/>
              <w:tab w:val="left" w:leader="dot" w:pos="9552"/>
            </w:tabs>
            <w:spacing w:line="313" w:lineRule="exact"/>
            <w:ind w:hanging="421"/>
          </w:pPr>
          <w:hyperlink w:anchor="_bookmark16" w:history="1">
            <w:r w:rsidR="009F679F" w:rsidRPr="00B43425">
              <w:t>1.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Комплект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лицензионного</w:t>
            </w:r>
            <w:r w:rsidR="009F679F" w:rsidRPr="00B43425">
              <w:rPr>
                <w:spacing w:val="-1"/>
              </w:rPr>
              <w:t xml:space="preserve"> </w:t>
            </w:r>
            <w:r w:rsidR="009F679F" w:rsidRPr="00B43425">
              <w:t>программного</w:t>
            </w:r>
            <w:r w:rsidR="009F679F" w:rsidRPr="00B43425">
              <w:rPr>
                <w:spacing w:val="-6"/>
              </w:rPr>
              <w:t xml:space="preserve"> </w:t>
            </w:r>
            <w:r w:rsidR="00CC386F" w:rsidRPr="00B43425">
              <w:t>обеспечения</w:t>
            </w:r>
            <w:r w:rsidR="00CC386F" w:rsidRPr="00B43425">
              <w:tab/>
            </w:r>
            <w:r w:rsidR="00794F89" w:rsidRPr="00B43425">
              <w:t>3</w:t>
            </w:r>
            <w:r w:rsidR="0011446B">
              <w:t>1</w:t>
            </w:r>
          </w:hyperlink>
        </w:p>
        <w:p w14:paraId="059E132C" w14:textId="20223949" w:rsidR="00F81310" w:rsidRPr="00B43425" w:rsidRDefault="00620FB5" w:rsidP="00B43425">
          <w:pPr>
            <w:pStyle w:val="10"/>
            <w:numPr>
              <w:ilvl w:val="1"/>
              <w:numId w:val="6"/>
            </w:numPr>
            <w:tabs>
              <w:tab w:val="left" w:pos="994"/>
              <w:tab w:val="left" w:leader="dot" w:pos="9552"/>
            </w:tabs>
            <w:ind w:right="408" w:firstLine="0"/>
          </w:pPr>
          <w:hyperlink w:anchor="_bookmark17" w:history="1">
            <w:r w:rsidR="009F679F" w:rsidRPr="00B43425">
              <w:t>Современные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профессиональные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базы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данных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и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информационные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17" w:history="1">
            <w:r w:rsidR="009F679F" w:rsidRPr="00B43425">
              <w:t>справочные</w:t>
            </w:r>
            <w:r w:rsidR="009F679F" w:rsidRPr="00B43425">
              <w:rPr>
                <w:spacing w:val="-2"/>
              </w:rPr>
              <w:t xml:space="preserve"> </w:t>
            </w:r>
            <w:r w:rsidR="009F679F" w:rsidRPr="00B43425">
              <w:t>системы</w:t>
            </w:r>
            <w:r w:rsidR="009F679F" w:rsidRPr="00B43425">
              <w:tab/>
            </w:r>
            <w:r w:rsidR="00794F89" w:rsidRPr="00B43425">
              <w:t>3</w:t>
            </w:r>
            <w:r w:rsidR="0011446B">
              <w:t>1</w:t>
            </w:r>
          </w:hyperlink>
        </w:p>
        <w:p w14:paraId="1C523BAE" w14:textId="5453EB52" w:rsidR="00F81310" w:rsidRPr="00B43425" w:rsidRDefault="00620FB5" w:rsidP="00B43425">
          <w:pPr>
            <w:pStyle w:val="10"/>
            <w:numPr>
              <w:ilvl w:val="1"/>
              <w:numId w:val="6"/>
            </w:numPr>
            <w:tabs>
              <w:tab w:val="left" w:pos="996"/>
              <w:tab w:val="left" w:leader="dot" w:pos="9552"/>
            </w:tabs>
            <w:spacing w:line="242" w:lineRule="auto"/>
            <w:ind w:right="408" w:firstLine="0"/>
          </w:pPr>
          <w:hyperlink w:anchor="_bookmark18" w:history="1">
            <w:r w:rsidR="009F679F" w:rsidRPr="00B43425">
              <w:t>Сертифицированные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программные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и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аппаратные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средства</w:t>
            </w:r>
            <w:r w:rsidR="009F679F" w:rsidRPr="00B43425">
              <w:rPr>
                <w:spacing w:val="1"/>
              </w:rPr>
              <w:t xml:space="preserve"> </w:t>
            </w:r>
            <w:r w:rsidR="009F679F" w:rsidRPr="00B43425">
              <w:t>защиты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18" w:history="1">
            <w:r w:rsidR="009F679F" w:rsidRPr="00B43425">
              <w:t>информации</w:t>
            </w:r>
            <w:r w:rsidR="009F679F" w:rsidRPr="00B43425">
              <w:tab/>
            </w:r>
            <w:r w:rsidR="00794F89" w:rsidRPr="00B43425">
              <w:t>3</w:t>
            </w:r>
            <w:r w:rsidR="0011446B">
              <w:t>2</w:t>
            </w:r>
          </w:hyperlink>
        </w:p>
        <w:p w14:paraId="19C83AA2" w14:textId="69B47B02" w:rsidR="00F81310" w:rsidRPr="00B43425" w:rsidRDefault="00620FB5" w:rsidP="00B43425">
          <w:pPr>
            <w:pStyle w:val="10"/>
            <w:numPr>
              <w:ilvl w:val="0"/>
              <w:numId w:val="6"/>
            </w:numPr>
            <w:tabs>
              <w:tab w:val="left" w:pos="634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9" w:history="1">
            <w:r w:rsidR="009F679F" w:rsidRPr="00B43425">
              <w:t>Описание материально-технической базы, необходимой для осуществления</w:t>
            </w:r>
          </w:hyperlink>
          <w:r w:rsidR="009F679F" w:rsidRPr="00B43425">
            <w:rPr>
              <w:spacing w:val="1"/>
            </w:rPr>
            <w:t xml:space="preserve"> </w:t>
          </w:r>
          <w:hyperlink w:anchor="_bookmark19" w:history="1">
            <w:r w:rsidR="009F679F" w:rsidRPr="00B43425">
              <w:t>образовательного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процесса</w:t>
            </w:r>
            <w:r w:rsidR="009F679F" w:rsidRPr="00B43425">
              <w:rPr>
                <w:spacing w:val="-4"/>
              </w:rPr>
              <w:t xml:space="preserve"> </w:t>
            </w:r>
            <w:r w:rsidR="009F679F" w:rsidRPr="00B43425">
              <w:t>по</w:t>
            </w:r>
            <w:r w:rsidR="009F679F" w:rsidRPr="00B43425">
              <w:rPr>
                <w:spacing w:val="-3"/>
              </w:rPr>
              <w:t xml:space="preserve"> </w:t>
            </w:r>
            <w:r w:rsidR="009F679F" w:rsidRPr="00B43425">
              <w:t>дисциплине</w:t>
            </w:r>
            <w:r w:rsidR="009F679F" w:rsidRPr="00B43425">
              <w:tab/>
            </w:r>
            <w:r w:rsidR="00794F89" w:rsidRPr="00B43425">
              <w:rPr>
                <w:spacing w:val="-2"/>
              </w:rPr>
              <w:t>3</w:t>
            </w:r>
            <w:r w:rsidR="0011446B">
              <w:rPr>
                <w:spacing w:val="-2"/>
              </w:rPr>
              <w:t>2</w:t>
            </w:r>
          </w:hyperlink>
        </w:p>
      </w:sdtContent>
    </w:sdt>
    <w:p w14:paraId="317E2A13" w14:textId="77777777" w:rsidR="00F81310" w:rsidRPr="00B43425" w:rsidRDefault="00F81310" w:rsidP="00B43425">
      <w:pPr>
        <w:spacing w:line="244" w:lineRule="auto"/>
        <w:jc w:val="both"/>
        <w:rPr>
          <w:rFonts w:ascii="Calibri" w:hAnsi="Calibri"/>
        </w:rPr>
        <w:sectPr w:rsidR="00F81310" w:rsidRPr="00B43425">
          <w:footerReference w:type="default" r:id="rId8"/>
          <w:pgSz w:w="11910" w:h="16840"/>
          <w:pgMar w:top="1220" w:right="720" w:bottom="1120" w:left="940" w:header="0" w:footer="845" w:gutter="0"/>
          <w:cols w:space="720"/>
        </w:sectPr>
      </w:pPr>
    </w:p>
    <w:p w14:paraId="505588EA" w14:textId="77777777" w:rsidR="00BD3DF9" w:rsidRPr="00B43425" w:rsidRDefault="00BD3DF9" w:rsidP="00B43425">
      <w:pPr>
        <w:keepNext/>
        <w:keepLines/>
        <w:adjustRightInd w:val="0"/>
        <w:spacing w:line="360" w:lineRule="auto"/>
        <w:ind w:firstLine="709"/>
        <w:outlineLvl w:val="0"/>
        <w:rPr>
          <w:sz w:val="28"/>
          <w:szCs w:val="28"/>
          <w:lang w:eastAsia="ru-RU"/>
        </w:rPr>
      </w:pPr>
      <w:bookmarkStart w:id="1" w:name="_bookmark0"/>
      <w:bookmarkStart w:id="2" w:name="_bookmark1"/>
      <w:bookmarkStart w:id="3" w:name="_Toc85377010"/>
      <w:bookmarkEnd w:id="1"/>
      <w:bookmarkEnd w:id="2"/>
      <w:r w:rsidRPr="00B43425">
        <w:rPr>
          <w:b/>
          <w:sz w:val="28"/>
          <w:szCs w:val="28"/>
          <w:lang w:eastAsia="ru-RU"/>
        </w:rPr>
        <w:lastRenderedPageBreak/>
        <w:t>1. Наименование дисциплины</w:t>
      </w:r>
      <w:bookmarkEnd w:id="3"/>
      <w:r w:rsidRPr="00B43425">
        <w:rPr>
          <w:b/>
          <w:sz w:val="28"/>
          <w:szCs w:val="28"/>
          <w:lang w:eastAsia="ru-RU"/>
        </w:rPr>
        <w:t xml:space="preserve"> </w:t>
      </w:r>
    </w:p>
    <w:p w14:paraId="7C726859" w14:textId="2A5D4D2E" w:rsidR="00BD3DF9" w:rsidRPr="00B43425" w:rsidRDefault="00BD3DF9" w:rsidP="00B43425">
      <w:pPr>
        <w:pStyle w:val="a3"/>
        <w:spacing w:line="360" w:lineRule="auto"/>
        <w:ind w:left="901"/>
        <w:rPr>
          <w:lang w:eastAsia="ru-RU"/>
        </w:rPr>
      </w:pPr>
      <w:r w:rsidRPr="00B43425">
        <w:rPr>
          <w:lang w:eastAsia="ru-RU"/>
        </w:rPr>
        <w:t>«</w:t>
      </w:r>
      <w:r w:rsidR="005E1ED2" w:rsidRPr="00B43425">
        <w:t>Инвестиционный</w:t>
      </w:r>
      <w:r w:rsidRPr="00B43425">
        <w:rPr>
          <w:spacing w:val="-6"/>
        </w:rPr>
        <w:t xml:space="preserve"> </w:t>
      </w:r>
      <w:r w:rsidRPr="00B43425">
        <w:t>менеджмент</w:t>
      </w:r>
      <w:r w:rsidRPr="00B43425">
        <w:rPr>
          <w:lang w:eastAsia="ru-RU"/>
        </w:rPr>
        <w:t>»</w:t>
      </w:r>
    </w:p>
    <w:p w14:paraId="209984F3" w14:textId="6EFBADD8" w:rsidR="00BD3DF9" w:rsidRPr="00B43425" w:rsidRDefault="00BD3DF9" w:rsidP="00B43425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4" w:name="_Toc85377011"/>
      <w:r w:rsidRPr="00B43425">
        <w:rPr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39C19A3B" w14:textId="77777777" w:rsidR="00375F57" w:rsidRPr="00B43425" w:rsidRDefault="00375F57" w:rsidP="00B43425">
      <w:pPr>
        <w:keepNext/>
        <w:keepLines/>
        <w:adjustRightInd w:val="0"/>
        <w:ind w:firstLine="709"/>
        <w:jc w:val="both"/>
        <w:outlineLvl w:val="0"/>
        <w:rPr>
          <w:sz w:val="28"/>
          <w:szCs w:val="28"/>
        </w:rPr>
      </w:pPr>
    </w:p>
    <w:p w14:paraId="48493712" w14:textId="495E69BA" w:rsidR="00375F57" w:rsidRPr="00B43425" w:rsidRDefault="0053636D" w:rsidP="00B43425">
      <w:pPr>
        <w:adjustRightInd w:val="0"/>
        <w:ind w:firstLine="709"/>
        <w:jc w:val="center"/>
        <w:rPr>
          <w:i/>
          <w:sz w:val="28"/>
          <w:szCs w:val="28"/>
          <w:lang w:eastAsia="ru-RU"/>
        </w:rPr>
      </w:pPr>
      <w:r w:rsidRPr="00B43425">
        <w:rPr>
          <w:i/>
          <w:sz w:val="28"/>
          <w:szCs w:val="28"/>
          <w:lang w:eastAsia="ru-RU"/>
        </w:rPr>
        <w:t>Образовательная программа «Управление бизнесом», профили «Менеджмент и управление бизнесом», «Управление продуктом»</w:t>
      </w:r>
      <w:r w:rsidR="00655FB8" w:rsidRPr="00B43425">
        <w:rPr>
          <w:i/>
          <w:sz w:val="28"/>
          <w:szCs w:val="28"/>
          <w:lang w:eastAsia="ru-RU"/>
        </w:rPr>
        <w:t>,</w:t>
      </w:r>
    </w:p>
    <w:p w14:paraId="460AD21F" w14:textId="50B0C86C" w:rsidR="00655FB8" w:rsidRPr="00B43425" w:rsidRDefault="00655FB8" w:rsidP="00B43425">
      <w:pPr>
        <w:adjustRightInd w:val="0"/>
        <w:jc w:val="center"/>
        <w:rPr>
          <w:i/>
          <w:sz w:val="28"/>
          <w:szCs w:val="28"/>
          <w:lang w:eastAsia="ru-RU"/>
        </w:rPr>
      </w:pPr>
      <w:r w:rsidRPr="00B43425">
        <w:rPr>
          <w:i/>
          <w:sz w:val="28"/>
          <w:szCs w:val="28"/>
          <w:lang w:eastAsia="ru-RU"/>
        </w:rPr>
        <w:t>образовательная программа «</w:t>
      </w:r>
      <w:r w:rsidRPr="00B43425">
        <w:rPr>
          <w:i/>
          <w:sz w:val="28"/>
          <w:szCs w:val="28"/>
          <w:shd w:val="clear" w:color="auto" w:fill="FFFFFF"/>
        </w:rPr>
        <w:t xml:space="preserve">Управление бизнесом / </w:t>
      </w:r>
      <w:r w:rsidRPr="00B43425">
        <w:rPr>
          <w:i/>
          <w:sz w:val="28"/>
          <w:szCs w:val="28"/>
          <w:shd w:val="clear" w:color="auto" w:fill="FFFFFF"/>
          <w:lang w:val="en-US"/>
        </w:rPr>
        <w:t>Bachelor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of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Business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Administration</w:t>
      </w:r>
      <w:r w:rsidRPr="00B43425">
        <w:rPr>
          <w:i/>
          <w:sz w:val="28"/>
          <w:szCs w:val="28"/>
          <w:shd w:val="clear" w:color="auto" w:fill="FFFFFF"/>
        </w:rPr>
        <w:t xml:space="preserve"> (</w:t>
      </w:r>
      <w:r w:rsidRPr="00B43425">
        <w:rPr>
          <w:i/>
          <w:sz w:val="28"/>
          <w:szCs w:val="28"/>
          <w:shd w:val="clear" w:color="auto" w:fill="FFFFFF"/>
          <w:lang w:val="en-US"/>
        </w:rPr>
        <w:t>BBA</w:t>
      </w:r>
      <w:r w:rsidRPr="00B43425">
        <w:rPr>
          <w:i/>
          <w:sz w:val="28"/>
          <w:szCs w:val="28"/>
          <w:shd w:val="clear" w:color="auto" w:fill="FFFFFF"/>
        </w:rPr>
        <w:t>)», профиль «Бизнес и п</w:t>
      </w:r>
      <w:r w:rsidR="004C7E77" w:rsidRPr="00B43425">
        <w:rPr>
          <w:i/>
          <w:sz w:val="28"/>
          <w:szCs w:val="28"/>
          <w:shd w:val="clear" w:color="auto" w:fill="FFFFFF"/>
        </w:rPr>
        <w:t xml:space="preserve">редпринимательство / </w:t>
      </w:r>
      <w:proofErr w:type="spellStart"/>
      <w:r w:rsidR="004C7E77" w:rsidRPr="00B43425">
        <w:rPr>
          <w:i/>
          <w:sz w:val="28"/>
          <w:szCs w:val="28"/>
          <w:shd w:val="clear" w:color="auto" w:fill="FFFFFF"/>
        </w:rPr>
        <w:t>Business</w:t>
      </w:r>
      <w:proofErr w:type="spellEnd"/>
      <w:r w:rsidR="004C7E77" w:rsidRPr="00B43425">
        <w:rPr>
          <w:i/>
          <w:sz w:val="28"/>
          <w:szCs w:val="28"/>
          <w:shd w:val="clear" w:color="auto" w:fill="FFFFFF"/>
        </w:rPr>
        <w:t xml:space="preserve"> &amp; </w:t>
      </w:r>
      <w:proofErr w:type="spellStart"/>
      <w:r w:rsidRPr="00B43425">
        <w:rPr>
          <w:i/>
          <w:sz w:val="28"/>
          <w:szCs w:val="28"/>
          <w:shd w:val="clear" w:color="auto" w:fill="FFFFFF"/>
        </w:rPr>
        <w:t>Entrepreneurship</w:t>
      </w:r>
      <w:proofErr w:type="spellEnd"/>
      <w:r w:rsidRPr="00B43425">
        <w:rPr>
          <w:i/>
          <w:sz w:val="28"/>
          <w:szCs w:val="28"/>
          <w:shd w:val="clear" w:color="auto" w:fill="FFFFFF"/>
        </w:rPr>
        <w:t>»</w:t>
      </w:r>
    </w:p>
    <w:p w14:paraId="3C8E2BE7" w14:textId="05FFC046" w:rsidR="00BD3DF9" w:rsidRPr="00B43425" w:rsidRDefault="00BD3DF9" w:rsidP="00B43425">
      <w:pPr>
        <w:tabs>
          <w:tab w:val="left" w:pos="540"/>
        </w:tabs>
        <w:adjustRightInd w:val="0"/>
        <w:ind w:firstLine="709"/>
        <w:contextualSpacing/>
        <w:jc w:val="both"/>
        <w:rPr>
          <w:strike/>
          <w:sz w:val="28"/>
          <w:szCs w:val="28"/>
          <w:lang w:eastAsia="ru-RU"/>
        </w:rPr>
      </w:pPr>
      <w:bookmarkStart w:id="5" w:name="_Hlk85205177"/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2"/>
        <w:gridCol w:w="3261"/>
        <w:gridCol w:w="4149"/>
      </w:tblGrid>
      <w:tr w:rsidR="00B43425" w:rsidRPr="00B43425" w14:paraId="4674526E" w14:textId="77777777" w:rsidTr="005A6108">
        <w:trPr>
          <w:trHeight w:val="986"/>
        </w:trPr>
        <w:tc>
          <w:tcPr>
            <w:tcW w:w="993" w:type="dxa"/>
          </w:tcPr>
          <w:bookmarkEnd w:id="5"/>
          <w:p w14:paraId="1B2028C5" w14:textId="36609DC7" w:rsidR="00BD3DF9" w:rsidRPr="00B43425" w:rsidRDefault="00BD3DF9" w:rsidP="00B43425">
            <w:pPr>
              <w:pStyle w:val="TableParagraph"/>
              <w:ind w:left="110" w:right="14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Код комп</w:t>
            </w:r>
            <w:r w:rsidR="00F81D85" w:rsidRPr="00B43425">
              <w:rPr>
                <w:b/>
                <w:bCs/>
                <w:sz w:val="24"/>
                <w:szCs w:val="24"/>
              </w:rPr>
              <w:t>етенции</w:t>
            </w:r>
          </w:p>
        </w:tc>
        <w:tc>
          <w:tcPr>
            <w:tcW w:w="1842" w:type="dxa"/>
          </w:tcPr>
          <w:p w14:paraId="3BC8D0A1" w14:textId="1B4F44BD" w:rsidR="00BD3DF9" w:rsidRPr="00B43425" w:rsidRDefault="00BD3DF9" w:rsidP="00B43425">
            <w:pPr>
              <w:pStyle w:val="TableParagraph"/>
              <w:ind w:right="8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1" w:type="dxa"/>
          </w:tcPr>
          <w:p w14:paraId="21F879C5" w14:textId="42843FEE" w:rsidR="00BD3DF9" w:rsidRPr="00B43425" w:rsidRDefault="00BD3DF9" w:rsidP="00B43425">
            <w:pPr>
              <w:pStyle w:val="TableParagraph"/>
              <w:tabs>
                <w:tab w:val="left" w:pos="1639"/>
              </w:tabs>
              <w:ind w:right="95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49" w:type="dxa"/>
          </w:tcPr>
          <w:p w14:paraId="25FBC2FE" w14:textId="0C5B2A24" w:rsidR="00BD3DF9" w:rsidRPr="00B43425" w:rsidRDefault="00BD3DF9" w:rsidP="00B43425">
            <w:pPr>
              <w:pStyle w:val="TableParagraph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43425" w:rsidRPr="00B43425" w14:paraId="30374E36" w14:textId="77777777" w:rsidTr="005A6108">
        <w:trPr>
          <w:trHeight w:val="986"/>
        </w:trPr>
        <w:tc>
          <w:tcPr>
            <w:tcW w:w="993" w:type="dxa"/>
            <w:vMerge w:val="restart"/>
          </w:tcPr>
          <w:p w14:paraId="10D661B6" w14:textId="3C8F4A62" w:rsidR="004C7E77" w:rsidRPr="00B43425" w:rsidRDefault="004C7E77" w:rsidP="00B43425">
            <w:pPr>
              <w:pStyle w:val="TableParagraph"/>
              <w:ind w:left="110" w:right="14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ПКН-4</w:t>
            </w:r>
          </w:p>
        </w:tc>
        <w:tc>
          <w:tcPr>
            <w:tcW w:w="1842" w:type="dxa"/>
            <w:vMerge w:val="restart"/>
          </w:tcPr>
          <w:p w14:paraId="0B6F3D1D" w14:textId="602567C4" w:rsidR="004C7E77" w:rsidRPr="00B43425" w:rsidRDefault="004C7E77" w:rsidP="00B43425">
            <w:pPr>
              <w:pStyle w:val="TableParagraph"/>
              <w:ind w:right="88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</w:t>
            </w:r>
          </w:p>
        </w:tc>
        <w:tc>
          <w:tcPr>
            <w:tcW w:w="3261" w:type="dxa"/>
          </w:tcPr>
          <w:p w14:paraId="02CADB7F" w14:textId="77777777" w:rsidR="004C7E77" w:rsidRPr="00B43425" w:rsidRDefault="004C7E77" w:rsidP="00B43425">
            <w:pPr>
              <w:pStyle w:val="TableParagraph"/>
              <w:numPr>
                <w:ilvl w:val="0"/>
                <w:numId w:val="13"/>
              </w:numPr>
              <w:tabs>
                <w:tab w:val="left" w:pos="163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Анализирует состояние и тенденции развития рынка труда с точки зрения обеспечения потребности организации в человеческих ресурсах.</w:t>
            </w:r>
          </w:p>
          <w:p w14:paraId="45884BA4" w14:textId="77777777" w:rsidR="004C7E77" w:rsidRPr="00B43425" w:rsidRDefault="004C7E77" w:rsidP="00B43425">
            <w:pPr>
              <w:pStyle w:val="TableParagraph"/>
              <w:tabs>
                <w:tab w:val="left" w:pos="1639"/>
              </w:tabs>
              <w:ind w:right="95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149" w:type="dxa"/>
          </w:tcPr>
          <w:p w14:paraId="3B5353D4" w14:textId="77777777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перечень должностей, задействованных при организации инвестиционной деятельности и их профессиональные компетенции.</w:t>
            </w:r>
          </w:p>
          <w:p w14:paraId="18CA9EB5" w14:textId="06C3CACE" w:rsidR="004C7E77" w:rsidRPr="00B43425" w:rsidRDefault="004C7E77" w:rsidP="00B43425">
            <w:pPr>
              <w:pStyle w:val="TableParagraph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формировать штат подразделения по управлению инвестициями.</w:t>
            </w:r>
          </w:p>
        </w:tc>
      </w:tr>
      <w:tr w:rsidR="00B43425" w:rsidRPr="00B43425" w14:paraId="23ED8F1A" w14:textId="77777777" w:rsidTr="005A6108">
        <w:trPr>
          <w:trHeight w:val="986"/>
        </w:trPr>
        <w:tc>
          <w:tcPr>
            <w:tcW w:w="993" w:type="dxa"/>
            <w:vMerge/>
          </w:tcPr>
          <w:p w14:paraId="48614B33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78ECF59" w14:textId="77777777" w:rsidR="004C7E77" w:rsidRPr="00B43425" w:rsidRDefault="004C7E77" w:rsidP="00B43425">
            <w:pPr>
              <w:pStyle w:val="TableParagraph"/>
              <w:ind w:right="88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14:paraId="1CB571C9" w14:textId="249816A3" w:rsidR="004C7E77" w:rsidRPr="00B43425" w:rsidRDefault="004C7E77" w:rsidP="00B43425">
            <w:pPr>
              <w:pStyle w:val="TableParagraph"/>
              <w:numPr>
                <w:ilvl w:val="0"/>
                <w:numId w:val="13"/>
              </w:numPr>
              <w:tabs>
                <w:tab w:val="left" w:pos="1639"/>
              </w:tabs>
              <w:ind w:right="95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</w:tc>
        <w:tc>
          <w:tcPr>
            <w:tcW w:w="4149" w:type="dxa"/>
          </w:tcPr>
          <w:p w14:paraId="059C59E8" w14:textId="77777777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принципы и методы построения организационной структуры организации.</w:t>
            </w:r>
          </w:p>
          <w:p w14:paraId="77DAE76F" w14:textId="5A31DAB1" w:rsidR="004C7E77" w:rsidRPr="00B43425" w:rsidRDefault="004C7E77" w:rsidP="00B43425">
            <w:pPr>
              <w:pStyle w:val="TableParagraph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формировать организационную структуру организации по инвестиционному направлению.</w:t>
            </w:r>
          </w:p>
        </w:tc>
      </w:tr>
      <w:tr w:rsidR="00B43425" w:rsidRPr="00B43425" w14:paraId="7A3FA8D1" w14:textId="77777777" w:rsidTr="005A6108">
        <w:trPr>
          <w:trHeight w:val="986"/>
        </w:trPr>
        <w:tc>
          <w:tcPr>
            <w:tcW w:w="993" w:type="dxa"/>
            <w:vMerge/>
          </w:tcPr>
          <w:p w14:paraId="38BA0C7C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47DB2C2" w14:textId="77777777" w:rsidR="004C7E77" w:rsidRPr="00B43425" w:rsidRDefault="004C7E77" w:rsidP="00B43425">
            <w:pPr>
              <w:pStyle w:val="TableParagraph"/>
              <w:ind w:right="88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14:paraId="753FA1C7" w14:textId="388E3118" w:rsidR="004C7E77" w:rsidRPr="00B43425" w:rsidRDefault="004C7E77" w:rsidP="00B43425">
            <w:pPr>
              <w:pStyle w:val="TableParagraph"/>
              <w:numPr>
                <w:ilvl w:val="0"/>
                <w:numId w:val="13"/>
              </w:numPr>
              <w:tabs>
                <w:tab w:val="left" w:pos="1639"/>
              </w:tabs>
              <w:ind w:right="95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Владеет навыками анализа принципов и основ формирования компенсационных систем для решения задач управления и оценки рисков их применения.</w:t>
            </w:r>
          </w:p>
        </w:tc>
        <w:tc>
          <w:tcPr>
            <w:tcW w:w="4149" w:type="dxa"/>
          </w:tcPr>
          <w:p w14:paraId="19007ADC" w14:textId="77777777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основы формирования компенсационных систем при организации деятельности инвестиционного подразделения.</w:t>
            </w:r>
          </w:p>
          <w:p w14:paraId="252E3F50" w14:textId="4276111B" w:rsidR="004C7E77" w:rsidRPr="00B43425" w:rsidRDefault="004C7E77" w:rsidP="00B43425">
            <w:pPr>
              <w:pStyle w:val="TableParagraph"/>
              <w:contextualSpacing/>
              <w:jc w:val="both"/>
              <w:rPr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разрабатывать эффективную систему оплаты труда сотрудников </w:t>
            </w:r>
            <w:r w:rsidRPr="00B43425">
              <w:rPr>
                <w:iCs/>
                <w:sz w:val="24"/>
                <w:szCs w:val="24"/>
              </w:rPr>
              <w:t>инвестиционного подразделения</w:t>
            </w:r>
            <w:r w:rsidRPr="00B43425">
              <w:rPr>
                <w:sz w:val="24"/>
                <w:szCs w:val="24"/>
              </w:rPr>
              <w:t>.</w:t>
            </w:r>
          </w:p>
        </w:tc>
      </w:tr>
      <w:tr w:rsidR="00B43425" w:rsidRPr="00B43425" w14:paraId="062AF628" w14:textId="77777777" w:rsidTr="004C7E77">
        <w:tc>
          <w:tcPr>
            <w:tcW w:w="10245" w:type="dxa"/>
            <w:gridSpan w:val="4"/>
          </w:tcPr>
          <w:p w14:paraId="1EF70942" w14:textId="2AD281AF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/>
              <w:contextualSpacing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Кроме: </w:t>
            </w:r>
            <w:r w:rsidRPr="00B43425">
              <w:rPr>
                <w:i/>
                <w:sz w:val="24"/>
                <w:szCs w:val="24"/>
                <w:lang w:eastAsia="ru-RU"/>
              </w:rPr>
              <w:t>образовательная программа «Управление бизнесом», профиль «Менеджмент и управление бизнесом», 2021 год приёма, очно-заочная форма обучения</w:t>
            </w:r>
          </w:p>
        </w:tc>
      </w:tr>
      <w:tr w:rsidR="00B43425" w:rsidRPr="00B43425" w14:paraId="68D7B11C" w14:textId="77777777" w:rsidTr="004C7E77">
        <w:tc>
          <w:tcPr>
            <w:tcW w:w="993" w:type="dxa"/>
            <w:vMerge w:val="restart"/>
          </w:tcPr>
          <w:p w14:paraId="3210F566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УК-11</w:t>
            </w:r>
          </w:p>
          <w:p w14:paraId="29334CF7" w14:textId="693DDCAA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14:paraId="301C75C0" w14:textId="709CFAD0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 w:right="88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1" w:type="dxa"/>
          </w:tcPr>
          <w:p w14:paraId="4EDE0E4E" w14:textId="500FE568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  <w:tab w:val="left" w:pos="220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4149" w:type="dxa"/>
          </w:tcPr>
          <w:p w14:paraId="04191938" w14:textId="75E56F43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методы анализа внутренней и внешней среды деятельности организации в целях выявления проблем функционирования.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37D7B215" w14:textId="7B7EBDE9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применять методы анализа внутренней и внешней среды для эффективной организации инвестиционной политики.</w:t>
            </w:r>
          </w:p>
        </w:tc>
      </w:tr>
      <w:tr w:rsidR="00B43425" w:rsidRPr="00B43425" w14:paraId="01EBC53B" w14:textId="77777777" w:rsidTr="00F808A9">
        <w:trPr>
          <w:trHeight w:val="992"/>
        </w:trPr>
        <w:tc>
          <w:tcPr>
            <w:tcW w:w="993" w:type="dxa"/>
            <w:vMerge/>
          </w:tcPr>
          <w:p w14:paraId="3D596F58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2B115192" w14:textId="77777777" w:rsidR="004C7E77" w:rsidRPr="00B43425" w:rsidRDefault="004C7E77" w:rsidP="00B43425">
            <w:pPr>
              <w:tabs>
                <w:tab w:val="left" w:pos="2209"/>
              </w:tabs>
              <w:autoSpaceDE/>
              <w:autoSpaceDN/>
              <w:ind w:left="83"/>
              <w:contextualSpacing/>
              <w:jc w:val="both"/>
              <w:rPr>
                <w:rFonts w:eastAsia="Segoe UI"/>
                <w:sz w:val="24"/>
                <w:szCs w:val="24"/>
                <w:lang w:eastAsia="ru-RU" w:bidi="ru-RU"/>
              </w:rPr>
            </w:pPr>
          </w:p>
        </w:tc>
        <w:tc>
          <w:tcPr>
            <w:tcW w:w="3261" w:type="dxa"/>
          </w:tcPr>
          <w:p w14:paraId="52731645" w14:textId="069E228C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  <w:tab w:val="left" w:pos="220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Обосновывает системную формулировку цели и постановку задачи управления</w:t>
            </w:r>
          </w:p>
        </w:tc>
        <w:tc>
          <w:tcPr>
            <w:tcW w:w="4149" w:type="dxa"/>
          </w:tcPr>
          <w:p w14:paraId="44D44B90" w14:textId="21F2C4D3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принципы и методы инвестиционного менеджмента.</w:t>
            </w:r>
          </w:p>
          <w:p w14:paraId="242A32CE" w14:textId="051935FC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83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использовать профессиональные навыки для достижения поставленных целей.</w:t>
            </w:r>
          </w:p>
        </w:tc>
      </w:tr>
      <w:tr w:rsidR="00B43425" w:rsidRPr="00B43425" w14:paraId="435B2D50" w14:textId="77777777" w:rsidTr="00F808A9">
        <w:trPr>
          <w:trHeight w:val="1134"/>
        </w:trPr>
        <w:tc>
          <w:tcPr>
            <w:tcW w:w="993" w:type="dxa"/>
            <w:vMerge/>
          </w:tcPr>
          <w:p w14:paraId="0ABDEABA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2E28C5B" w14:textId="77777777" w:rsidR="004C7E77" w:rsidRPr="00B43425" w:rsidRDefault="004C7E77" w:rsidP="00B43425">
            <w:pPr>
              <w:pStyle w:val="TableParagraph"/>
              <w:tabs>
                <w:tab w:val="left" w:pos="2209"/>
              </w:tabs>
              <w:ind w:left="0" w:right="8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82F4E09" w14:textId="2112FF45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  <w:tab w:val="left" w:pos="220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4149" w:type="dxa"/>
          </w:tcPr>
          <w:p w14:paraId="4E308106" w14:textId="65990308" w:rsidR="004C7E77" w:rsidRPr="00B43425" w:rsidRDefault="004C7E77" w:rsidP="00B43425">
            <w:pPr>
              <w:pStyle w:val="TableParagraph"/>
              <w:tabs>
                <w:tab w:val="left" w:pos="2209"/>
              </w:tabs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>критерии оценки эффективности принимаемых инвестиционных решений.</w:t>
            </w:r>
          </w:p>
          <w:p w14:paraId="09D173FB" w14:textId="2987370F" w:rsidR="004C7E77" w:rsidRPr="00B43425" w:rsidRDefault="004C7E77" w:rsidP="00B43425">
            <w:pPr>
              <w:pStyle w:val="TableParagraph"/>
              <w:tabs>
                <w:tab w:val="left" w:pos="2209"/>
              </w:tabs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принимать обоснованные инвестиционные решения с учетом факторов риска и доходности.</w:t>
            </w:r>
          </w:p>
        </w:tc>
      </w:tr>
      <w:tr w:rsidR="00B43425" w:rsidRPr="00B43425" w14:paraId="1C6FD660" w14:textId="77777777" w:rsidTr="00F808A9">
        <w:trPr>
          <w:trHeight w:val="1410"/>
        </w:trPr>
        <w:tc>
          <w:tcPr>
            <w:tcW w:w="993" w:type="dxa"/>
            <w:vMerge/>
          </w:tcPr>
          <w:p w14:paraId="418E0A32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12A01E0" w14:textId="77777777" w:rsidR="004C7E77" w:rsidRPr="00B43425" w:rsidRDefault="004C7E77" w:rsidP="00B43425">
            <w:pPr>
              <w:pStyle w:val="TableParagraph"/>
              <w:ind w:left="0" w:right="8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3969C75" w14:textId="5FDF3CA8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</w:t>
            </w:r>
          </w:p>
        </w:tc>
        <w:tc>
          <w:tcPr>
            <w:tcW w:w="4149" w:type="dxa"/>
          </w:tcPr>
          <w:p w14:paraId="5A6A2076" w14:textId="5784EEFE" w:rsidR="004C7E77" w:rsidRPr="00B43425" w:rsidRDefault="004C7E77" w:rsidP="00B43425">
            <w:pPr>
              <w:pStyle w:val="TableParagraph"/>
              <w:tabs>
                <w:tab w:val="left" w:pos="2209"/>
              </w:tabs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методы сценарного и иных видов анализа, применяемых при отборе инвестиционных проектов.</w:t>
            </w:r>
          </w:p>
          <w:p w14:paraId="03FD032F" w14:textId="7F1D78BC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применять совокупность различных методов для всесторонней оценки инвестиционных проектов и производить обоснованный отбор.</w:t>
            </w:r>
          </w:p>
        </w:tc>
      </w:tr>
      <w:tr w:rsidR="00B43425" w:rsidRPr="00B43425" w14:paraId="73015715" w14:textId="77777777" w:rsidTr="00F808A9">
        <w:trPr>
          <w:trHeight w:val="709"/>
        </w:trPr>
        <w:tc>
          <w:tcPr>
            <w:tcW w:w="993" w:type="dxa"/>
            <w:vMerge/>
          </w:tcPr>
          <w:p w14:paraId="690C2A86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2C84880" w14:textId="77777777" w:rsidR="004C7E77" w:rsidRPr="00B43425" w:rsidRDefault="004C7E77" w:rsidP="00B43425">
            <w:pPr>
              <w:pStyle w:val="TableParagraph"/>
              <w:ind w:left="0" w:right="8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892069B" w14:textId="636274E7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</w:t>
            </w:r>
            <w:r w:rsidR="006A01D4" w:rsidRPr="00B43425">
              <w:rPr>
                <w:sz w:val="24"/>
                <w:szCs w:val="24"/>
              </w:rPr>
              <w:t>е</w:t>
            </w:r>
            <w:r w:rsidRPr="00B43425">
              <w:rPr>
                <w:sz w:val="24"/>
                <w:szCs w:val="24"/>
              </w:rPr>
              <w:t xml:space="preserve"> аналитических отчетов.</w:t>
            </w:r>
          </w:p>
        </w:tc>
        <w:tc>
          <w:tcPr>
            <w:tcW w:w="4149" w:type="dxa"/>
          </w:tcPr>
          <w:p w14:paraId="6DA12281" w14:textId="213101F8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формы отчетности и методы диагностики финансового состояния предприятия;</w:t>
            </w:r>
          </w:p>
          <w:p w14:paraId="05143351" w14:textId="3706BB31" w:rsidR="004C7E77" w:rsidRPr="00B43425" w:rsidRDefault="004C7E77" w:rsidP="00B43425">
            <w:pPr>
              <w:pStyle w:val="TableParagraph"/>
              <w:contextualSpacing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анализировать и п</w:t>
            </w:r>
            <w:r w:rsidRPr="00B43425">
              <w:rPr>
                <w:sz w:val="24"/>
                <w:szCs w:val="24"/>
              </w:rPr>
              <w:t>рогнозировать денежные потоки от инвестиционной деятельности.</w:t>
            </w:r>
          </w:p>
        </w:tc>
      </w:tr>
      <w:tr w:rsidR="00B43425" w:rsidRPr="00B43425" w14:paraId="16A55422" w14:textId="77777777" w:rsidTr="00F808A9">
        <w:trPr>
          <w:trHeight w:val="1410"/>
        </w:trPr>
        <w:tc>
          <w:tcPr>
            <w:tcW w:w="993" w:type="dxa"/>
            <w:vMerge/>
          </w:tcPr>
          <w:p w14:paraId="178A0F94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26846D1F" w14:textId="77777777" w:rsidR="004C7E77" w:rsidRPr="00B43425" w:rsidRDefault="004C7E77" w:rsidP="00B43425">
            <w:pPr>
              <w:pStyle w:val="TableParagraph"/>
              <w:ind w:left="0" w:right="8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15AF542" w14:textId="4ECF3125" w:rsidR="004C7E77" w:rsidRPr="00B43425" w:rsidRDefault="004C7E77" w:rsidP="00B43425">
            <w:pPr>
              <w:pStyle w:val="TableParagraph"/>
              <w:numPr>
                <w:ilvl w:val="0"/>
                <w:numId w:val="12"/>
              </w:numPr>
              <w:tabs>
                <w:tab w:val="left" w:pos="1639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Логично, последовательно и убедительно излагает в отчете цели, </w:t>
            </w:r>
            <w:r w:rsidR="006A01D4" w:rsidRPr="00B43425">
              <w:rPr>
                <w:sz w:val="24"/>
                <w:szCs w:val="24"/>
              </w:rPr>
              <w:t xml:space="preserve">задачи, </w:t>
            </w:r>
            <w:r w:rsidRPr="00B43425">
              <w:rPr>
                <w:sz w:val="24"/>
                <w:szCs w:val="24"/>
              </w:rPr>
              <w:t>теорию и методологию исследования, результаты и выводы.</w:t>
            </w:r>
          </w:p>
        </w:tc>
        <w:tc>
          <w:tcPr>
            <w:tcW w:w="4149" w:type="dxa"/>
          </w:tcPr>
          <w:p w14:paraId="25A043D3" w14:textId="1E2B7EDB" w:rsidR="004C7E77" w:rsidRPr="00B43425" w:rsidRDefault="004C7E77" w:rsidP="00B43425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основы процесса подготовки и составления и представления финансовой отчетности.</w:t>
            </w:r>
          </w:p>
          <w:p w14:paraId="597FCB41" w14:textId="7203D326" w:rsidR="004C7E77" w:rsidRPr="00B43425" w:rsidRDefault="004C7E77" w:rsidP="00B43425">
            <w:pPr>
              <w:pStyle w:val="TableParagraph"/>
              <w:contextualSpacing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составлять финансовую отчетность, обосновывать и представлять результаты инвестиционной деятельности.</w:t>
            </w:r>
          </w:p>
        </w:tc>
      </w:tr>
      <w:tr w:rsidR="00B43425" w:rsidRPr="00B43425" w14:paraId="3A9FF241" w14:textId="77777777" w:rsidTr="00995D62">
        <w:tc>
          <w:tcPr>
            <w:tcW w:w="10245" w:type="dxa"/>
            <w:gridSpan w:val="4"/>
          </w:tcPr>
          <w:p w14:paraId="111C829F" w14:textId="77777777" w:rsidR="00257C8F" w:rsidRPr="00B43425" w:rsidRDefault="00995D62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Образовательная программа «Управление бизнесом», </w:t>
            </w:r>
          </w:p>
          <w:p w14:paraId="1661A266" w14:textId="69D7A853" w:rsidR="004C7E77" w:rsidRPr="00B43425" w:rsidRDefault="00995D62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профил</w:t>
            </w:r>
            <w:r w:rsidR="00257C8F" w:rsidRPr="00B43425">
              <w:rPr>
                <w:i/>
                <w:iCs/>
                <w:sz w:val="24"/>
                <w:szCs w:val="24"/>
              </w:rPr>
              <w:t>ь</w:t>
            </w:r>
            <w:r w:rsidRPr="00B43425">
              <w:rPr>
                <w:i/>
                <w:iCs/>
                <w:sz w:val="24"/>
                <w:szCs w:val="24"/>
              </w:rPr>
              <w:t xml:space="preserve"> «Мене</w:t>
            </w:r>
            <w:r w:rsidR="00257C8F" w:rsidRPr="00B43425">
              <w:rPr>
                <w:i/>
                <w:iCs/>
                <w:sz w:val="24"/>
                <w:szCs w:val="24"/>
              </w:rPr>
              <w:t>джмент и управление бизнесом»</w:t>
            </w:r>
          </w:p>
        </w:tc>
      </w:tr>
      <w:tr w:rsidR="00B43425" w:rsidRPr="00B43425" w14:paraId="359E7EE9" w14:textId="77777777" w:rsidTr="00F808A9">
        <w:trPr>
          <w:trHeight w:val="1565"/>
        </w:trPr>
        <w:tc>
          <w:tcPr>
            <w:tcW w:w="993" w:type="dxa"/>
            <w:vMerge w:val="restart"/>
          </w:tcPr>
          <w:p w14:paraId="5E4CDFD7" w14:textId="1141CA0F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ПКП-5</w:t>
            </w:r>
          </w:p>
        </w:tc>
        <w:tc>
          <w:tcPr>
            <w:tcW w:w="1842" w:type="dxa"/>
            <w:vMerge w:val="restart"/>
          </w:tcPr>
          <w:p w14:paraId="463424AE" w14:textId="236DB883" w:rsidR="004C7E77" w:rsidRPr="00B43425" w:rsidRDefault="004C7E77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Способность оценивать риски и разрабатывать программу превентивных мер для предупреждения и снижения отрицательных последствий </w:t>
            </w:r>
            <w:r w:rsidRPr="00B43425">
              <w:rPr>
                <w:sz w:val="24"/>
                <w:szCs w:val="24"/>
              </w:rPr>
              <w:lastRenderedPageBreak/>
              <w:t>кризисных ситуаций.</w:t>
            </w:r>
          </w:p>
        </w:tc>
        <w:tc>
          <w:tcPr>
            <w:tcW w:w="3261" w:type="dxa"/>
          </w:tcPr>
          <w:p w14:paraId="596FFE6D" w14:textId="112CEAC1" w:rsidR="004C7E77" w:rsidRPr="00B43425" w:rsidRDefault="004C7E77" w:rsidP="00B43425">
            <w:pPr>
              <w:pStyle w:val="a6"/>
              <w:numPr>
                <w:ilvl w:val="0"/>
                <w:numId w:val="14"/>
              </w:numPr>
              <w:tabs>
                <w:tab w:val="left" w:pos="713"/>
              </w:tabs>
              <w:autoSpaceDE/>
              <w:autoSpaceDN/>
              <w:ind w:right="142" w:hanging="357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lastRenderedPageBreak/>
              <w:t>Демонстрирует навыки по оценке рисков и мониторинга деятельности компании.</w:t>
            </w:r>
          </w:p>
        </w:tc>
        <w:tc>
          <w:tcPr>
            <w:tcW w:w="4149" w:type="dxa"/>
          </w:tcPr>
          <w:p w14:paraId="34CF5AFD" w14:textId="5074249C" w:rsidR="004C7E77" w:rsidRPr="00B43425" w:rsidRDefault="004C7E77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методы оценки инвестиционных рисков и особенности их применения.</w:t>
            </w:r>
          </w:p>
          <w:p w14:paraId="388085EC" w14:textId="11AB91C1" w:rsidR="004C7E77" w:rsidRPr="00B43425" w:rsidRDefault="004C7E77" w:rsidP="00B43425">
            <w:pPr>
              <w:pStyle w:val="TableParagraph"/>
              <w:ind w:left="142" w:rightChars="25" w:right="55"/>
              <w:contextualSpacing/>
              <w:jc w:val="both"/>
              <w:rPr>
                <w:i/>
                <w:strike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проводить идентификацию, анализ, оценку инвестиционных рисков.</w:t>
            </w:r>
          </w:p>
        </w:tc>
      </w:tr>
      <w:tr w:rsidR="00B43425" w:rsidRPr="00B43425" w14:paraId="5316AE6F" w14:textId="77777777" w:rsidTr="00F808A9">
        <w:trPr>
          <w:trHeight w:val="70"/>
        </w:trPr>
        <w:tc>
          <w:tcPr>
            <w:tcW w:w="993" w:type="dxa"/>
            <w:vMerge/>
          </w:tcPr>
          <w:p w14:paraId="697B5FC7" w14:textId="77777777" w:rsidR="004C7E77" w:rsidRPr="00B43425" w:rsidRDefault="004C7E77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D16496F" w14:textId="77777777" w:rsidR="004C7E77" w:rsidRPr="00B43425" w:rsidRDefault="004C7E77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261" w:type="dxa"/>
          </w:tcPr>
          <w:p w14:paraId="1B0BEFA2" w14:textId="741F6A35" w:rsidR="004C7E77" w:rsidRPr="00B43425" w:rsidRDefault="004C7E77" w:rsidP="00B4342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Разрабатывает программу превентивных мер для предупреждения и снижения отрицательных </w:t>
            </w:r>
            <w:r w:rsidRPr="00B43425">
              <w:rPr>
                <w:sz w:val="24"/>
                <w:szCs w:val="24"/>
              </w:rPr>
              <w:lastRenderedPageBreak/>
              <w:t>последствий кризисных ситуаций.</w:t>
            </w:r>
          </w:p>
        </w:tc>
        <w:tc>
          <w:tcPr>
            <w:tcW w:w="4149" w:type="dxa"/>
          </w:tcPr>
          <w:p w14:paraId="7A13DC6F" w14:textId="5A025DA4" w:rsidR="004C7E77" w:rsidRPr="00B43425" w:rsidRDefault="004C7E77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методы управления инвестиционными рисками компаний.</w:t>
            </w:r>
          </w:p>
          <w:p w14:paraId="611F3D32" w14:textId="77777777" w:rsidR="004C7E77" w:rsidRPr="00B43425" w:rsidRDefault="004C7E77" w:rsidP="00B43425">
            <w:pPr>
              <w:pStyle w:val="TableParagraph"/>
              <w:ind w:left="142" w:right="25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33F4D831" w14:textId="224A68CD" w:rsidR="004C7E77" w:rsidRPr="00B43425" w:rsidRDefault="004C7E77" w:rsidP="00B43425">
            <w:pPr>
              <w:pStyle w:val="TableParagraph"/>
              <w:ind w:left="142" w:right="25"/>
              <w:contextualSpacing/>
              <w:jc w:val="both"/>
              <w:rPr>
                <w:i/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определять и применять инструменты управления инвестиционными </w:t>
            </w:r>
            <w:r w:rsidRPr="00B43425">
              <w:rPr>
                <w:sz w:val="24"/>
                <w:szCs w:val="24"/>
              </w:rPr>
              <w:lastRenderedPageBreak/>
              <w:t>рисками.</w:t>
            </w:r>
          </w:p>
        </w:tc>
      </w:tr>
      <w:tr w:rsidR="00B43425" w:rsidRPr="00B43425" w14:paraId="47D4BF69" w14:textId="77777777" w:rsidTr="005F5CB5">
        <w:trPr>
          <w:trHeight w:val="70"/>
        </w:trPr>
        <w:tc>
          <w:tcPr>
            <w:tcW w:w="10245" w:type="dxa"/>
            <w:gridSpan w:val="4"/>
          </w:tcPr>
          <w:p w14:paraId="27B0866B" w14:textId="0794B969" w:rsidR="00257C8F" w:rsidRPr="00B43425" w:rsidRDefault="00257C8F" w:rsidP="00B43425">
            <w:pPr>
              <w:tabs>
                <w:tab w:val="left" w:pos="540"/>
              </w:tabs>
              <w:ind w:left="142" w:right="25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lastRenderedPageBreak/>
              <w:t>Образовательная программа «Управление бизнесом»,</w:t>
            </w:r>
          </w:p>
          <w:p w14:paraId="5DB019A5" w14:textId="1A043D26" w:rsidR="00257C8F" w:rsidRPr="00B43425" w:rsidRDefault="00257C8F" w:rsidP="00B43425">
            <w:pPr>
              <w:tabs>
                <w:tab w:val="left" w:pos="540"/>
              </w:tabs>
              <w:ind w:left="142" w:right="25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профиль «Управление продуктом»</w:t>
            </w:r>
          </w:p>
        </w:tc>
      </w:tr>
      <w:tr w:rsidR="00B43425" w:rsidRPr="00B43425" w14:paraId="1FD294C7" w14:textId="77777777" w:rsidTr="00F808A9">
        <w:trPr>
          <w:trHeight w:val="70"/>
        </w:trPr>
        <w:tc>
          <w:tcPr>
            <w:tcW w:w="993" w:type="dxa"/>
            <w:vMerge w:val="restart"/>
          </w:tcPr>
          <w:p w14:paraId="62444F16" w14:textId="19791B6B" w:rsidR="00257C8F" w:rsidRPr="00B43425" w:rsidRDefault="00257C8F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ПКП-5</w:t>
            </w:r>
          </w:p>
        </w:tc>
        <w:tc>
          <w:tcPr>
            <w:tcW w:w="1842" w:type="dxa"/>
            <w:vMerge w:val="restart"/>
          </w:tcPr>
          <w:p w14:paraId="719AF261" w14:textId="761263C2" w:rsidR="00257C8F" w:rsidRPr="00B43425" w:rsidRDefault="00257C8F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Способность разрабатывать ценовую политику и стратегии развития и интеграции серии продуктов</w:t>
            </w:r>
          </w:p>
        </w:tc>
        <w:tc>
          <w:tcPr>
            <w:tcW w:w="3261" w:type="dxa"/>
          </w:tcPr>
          <w:p w14:paraId="605168F3" w14:textId="5C230D70" w:rsidR="00257C8F" w:rsidRPr="00B43425" w:rsidRDefault="00257C8F" w:rsidP="00B43425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1. Разрабатывает управленческие решения в целях установления ценовой политики и стратегии развития серии продуктов.</w:t>
            </w:r>
          </w:p>
        </w:tc>
        <w:tc>
          <w:tcPr>
            <w:tcW w:w="4149" w:type="dxa"/>
          </w:tcPr>
          <w:p w14:paraId="7012210F" w14:textId="095BF1A1" w:rsidR="00257C8F" w:rsidRPr="00B43425" w:rsidRDefault="007A5279" w:rsidP="00B43425">
            <w:pPr>
              <w:tabs>
                <w:tab w:val="left" w:pos="540"/>
              </w:tabs>
              <w:ind w:right="25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="000D5AEE" w:rsidRPr="00B43425">
              <w:rPr>
                <w:i/>
                <w:iCs/>
                <w:sz w:val="24"/>
                <w:szCs w:val="24"/>
              </w:rPr>
              <w:t xml:space="preserve"> </w:t>
            </w:r>
            <w:r w:rsidR="000D5AEE" w:rsidRPr="00B43425">
              <w:rPr>
                <w:sz w:val="24"/>
                <w:szCs w:val="24"/>
              </w:rPr>
              <w:t xml:space="preserve">основы применения </w:t>
            </w:r>
            <w:r w:rsidR="000D5AEE" w:rsidRPr="00B43425">
              <w:rPr>
                <w:sz w:val="24"/>
                <w:szCs w:val="24"/>
                <w:lang w:val="en-US"/>
              </w:rPr>
              <w:t>unit</w:t>
            </w:r>
            <w:r w:rsidR="000D5AEE" w:rsidRPr="00B43425">
              <w:rPr>
                <w:sz w:val="24"/>
                <w:szCs w:val="24"/>
              </w:rPr>
              <w:t>-экономики и других моделей оценки стратегии выхода и продвижения продукта.</w:t>
            </w:r>
          </w:p>
          <w:p w14:paraId="2E3419E8" w14:textId="5D1A1C10" w:rsidR="007A5279" w:rsidRPr="00B43425" w:rsidRDefault="007A5279" w:rsidP="00B43425">
            <w:pPr>
              <w:tabs>
                <w:tab w:val="left" w:pos="540"/>
              </w:tabs>
              <w:ind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="000D5AEE" w:rsidRPr="00B43425">
              <w:rPr>
                <w:i/>
                <w:iCs/>
                <w:sz w:val="24"/>
                <w:szCs w:val="24"/>
              </w:rPr>
              <w:t xml:space="preserve"> </w:t>
            </w:r>
            <w:r w:rsidR="000D5AEE" w:rsidRPr="00B43425">
              <w:rPr>
                <w:sz w:val="24"/>
                <w:szCs w:val="24"/>
              </w:rPr>
              <w:t>применять методы анализа стратегий выхода и продвижения новых продуктов на современных рынках.</w:t>
            </w:r>
          </w:p>
        </w:tc>
      </w:tr>
      <w:tr w:rsidR="00B43425" w:rsidRPr="00B43425" w14:paraId="6540F0E4" w14:textId="77777777" w:rsidTr="00F808A9">
        <w:trPr>
          <w:trHeight w:val="70"/>
        </w:trPr>
        <w:tc>
          <w:tcPr>
            <w:tcW w:w="993" w:type="dxa"/>
            <w:vMerge/>
          </w:tcPr>
          <w:p w14:paraId="4C0D62D6" w14:textId="77777777" w:rsidR="00257C8F" w:rsidRPr="00B43425" w:rsidRDefault="00257C8F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8957A45" w14:textId="77777777" w:rsidR="00257C8F" w:rsidRPr="00B43425" w:rsidRDefault="00257C8F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806A54" w14:textId="4ED184FA" w:rsidR="00257C8F" w:rsidRPr="00B43425" w:rsidRDefault="00257C8F" w:rsidP="00B43425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2. </w:t>
            </w:r>
            <w:r w:rsidRPr="00B43425">
              <w:rPr>
                <w:sz w:val="24"/>
                <w:szCs w:val="24"/>
                <w:lang w:eastAsia="ru-RU"/>
              </w:rPr>
              <w:t xml:space="preserve">Демонстрирует навыки разработки стратегии </w:t>
            </w:r>
            <w:r w:rsidRPr="00B43425">
              <w:rPr>
                <w:rFonts w:eastAsia="Calibri"/>
                <w:sz w:val="24"/>
                <w:szCs w:val="24"/>
              </w:rPr>
              <w:t>развития и интеграции серии продуктов</w:t>
            </w:r>
            <w:r w:rsidRPr="00B4342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9" w:type="dxa"/>
          </w:tcPr>
          <w:p w14:paraId="68D63127" w14:textId="19AE01D9" w:rsidR="007A5279" w:rsidRPr="00B43425" w:rsidRDefault="007A5279" w:rsidP="00B43425">
            <w:pPr>
              <w:tabs>
                <w:tab w:val="left" w:pos="540"/>
              </w:tabs>
              <w:ind w:right="25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="000D5AEE" w:rsidRPr="00B43425">
              <w:rPr>
                <w:i/>
                <w:iCs/>
                <w:sz w:val="24"/>
                <w:szCs w:val="24"/>
              </w:rPr>
              <w:t xml:space="preserve"> </w:t>
            </w:r>
            <w:r w:rsidR="000D5AEE" w:rsidRPr="00B43425">
              <w:rPr>
                <w:sz w:val="24"/>
                <w:szCs w:val="24"/>
              </w:rPr>
              <w:t>особенности учета синергетического эффекта при реализации комбинаций различных продуктов.</w:t>
            </w:r>
          </w:p>
          <w:p w14:paraId="2E7BFA60" w14:textId="3351B20A" w:rsidR="00257C8F" w:rsidRPr="00B43425" w:rsidRDefault="007A5279" w:rsidP="00B43425">
            <w:pPr>
              <w:tabs>
                <w:tab w:val="left" w:pos="540"/>
              </w:tabs>
              <w:ind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="000D5AEE" w:rsidRPr="00B43425">
              <w:rPr>
                <w:i/>
                <w:iCs/>
                <w:sz w:val="24"/>
                <w:szCs w:val="24"/>
              </w:rPr>
              <w:t xml:space="preserve"> </w:t>
            </w:r>
            <w:r w:rsidR="000D5AEE" w:rsidRPr="00B43425">
              <w:rPr>
                <w:sz w:val="24"/>
                <w:szCs w:val="24"/>
              </w:rPr>
              <w:t xml:space="preserve">определять, анализировать и управлять, как преимуществами, так и недостатками организации </w:t>
            </w:r>
            <w:r w:rsidR="00E73903" w:rsidRPr="00B43425">
              <w:rPr>
                <w:sz w:val="24"/>
                <w:szCs w:val="24"/>
              </w:rPr>
              <w:t>серий продуктов.</w:t>
            </w:r>
          </w:p>
        </w:tc>
      </w:tr>
      <w:tr w:rsidR="00B43425" w:rsidRPr="00B43425" w14:paraId="704E03E2" w14:textId="77777777" w:rsidTr="00C51A87">
        <w:trPr>
          <w:trHeight w:val="70"/>
        </w:trPr>
        <w:tc>
          <w:tcPr>
            <w:tcW w:w="10245" w:type="dxa"/>
            <w:gridSpan w:val="4"/>
          </w:tcPr>
          <w:p w14:paraId="54482F5E" w14:textId="0E13FCFE" w:rsidR="007B0A05" w:rsidRPr="00B43425" w:rsidRDefault="007B0A05" w:rsidP="00B43425">
            <w:pPr>
              <w:tabs>
                <w:tab w:val="left" w:pos="540"/>
              </w:tabs>
              <w:ind w:left="142" w:right="25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Образовательная программа «Управление бизнесом /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Bachelor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of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Business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Administration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(BBA)», профиль «Бизнес и предпринимательство /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Business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&amp;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Entrepreneurship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B43425" w:rsidRPr="00B43425" w14:paraId="25D623DD" w14:textId="77777777" w:rsidTr="00F808A9">
        <w:trPr>
          <w:trHeight w:val="70"/>
        </w:trPr>
        <w:tc>
          <w:tcPr>
            <w:tcW w:w="993" w:type="dxa"/>
            <w:vMerge w:val="restart"/>
          </w:tcPr>
          <w:p w14:paraId="490FFBEC" w14:textId="73E87FC2" w:rsidR="007B0A05" w:rsidRPr="00B43425" w:rsidRDefault="007B0A05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ПКП-3</w:t>
            </w:r>
          </w:p>
        </w:tc>
        <w:tc>
          <w:tcPr>
            <w:tcW w:w="1842" w:type="dxa"/>
            <w:vMerge w:val="restart"/>
          </w:tcPr>
          <w:p w14:paraId="0540665A" w14:textId="397A3515" w:rsidR="007B0A05" w:rsidRPr="00B43425" w:rsidRDefault="007B0A05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3261" w:type="dxa"/>
          </w:tcPr>
          <w:p w14:paraId="12A34777" w14:textId="31D7EDB3" w:rsidR="007B0A05" w:rsidRPr="00B43425" w:rsidRDefault="007B0A05" w:rsidP="00B43425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4149" w:type="dxa"/>
          </w:tcPr>
          <w:p w14:paraId="7EE981D7" w14:textId="1E9F8CEB" w:rsidR="007B0A05" w:rsidRPr="00B43425" w:rsidRDefault="007B0A05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методы оценки отечестве</w:t>
            </w:r>
            <w:r w:rsidR="00A553CE">
              <w:rPr>
                <w:sz w:val="24"/>
                <w:szCs w:val="24"/>
              </w:rPr>
              <w:t xml:space="preserve">нной и </w:t>
            </w:r>
            <w:proofErr w:type="gramStart"/>
            <w:r w:rsidR="00A553CE">
              <w:rPr>
                <w:sz w:val="24"/>
                <w:szCs w:val="24"/>
              </w:rPr>
              <w:t xml:space="preserve">зарубежной экономической </w:t>
            </w:r>
            <w:r w:rsidRPr="00B43425">
              <w:rPr>
                <w:sz w:val="24"/>
                <w:szCs w:val="24"/>
              </w:rPr>
              <w:t>конъюнктуры</w:t>
            </w:r>
            <w:proofErr w:type="gramEnd"/>
            <w:r w:rsidRPr="00B43425">
              <w:rPr>
                <w:sz w:val="24"/>
                <w:szCs w:val="24"/>
              </w:rPr>
              <w:t xml:space="preserve"> и особенности их применения.</w:t>
            </w:r>
          </w:p>
          <w:p w14:paraId="1CF95F9F" w14:textId="5F271621" w:rsidR="007B0A05" w:rsidRPr="00B43425" w:rsidRDefault="007B0A05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проводить идентификацию, анализ, оценку инвестиционных возможностей и рисков.</w:t>
            </w:r>
          </w:p>
        </w:tc>
      </w:tr>
      <w:tr w:rsidR="00B43425" w:rsidRPr="00B43425" w14:paraId="6658DEBD" w14:textId="77777777" w:rsidTr="00F808A9">
        <w:trPr>
          <w:trHeight w:val="70"/>
        </w:trPr>
        <w:tc>
          <w:tcPr>
            <w:tcW w:w="993" w:type="dxa"/>
            <w:vMerge/>
          </w:tcPr>
          <w:p w14:paraId="04EE3456" w14:textId="77777777" w:rsidR="007B0A05" w:rsidRPr="00B43425" w:rsidRDefault="007B0A05" w:rsidP="00B43425">
            <w:pPr>
              <w:pStyle w:val="TableParagraph"/>
              <w:ind w:left="110" w:right="14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415A73E6" w14:textId="77777777" w:rsidR="007B0A05" w:rsidRPr="00B43425" w:rsidRDefault="007B0A05" w:rsidP="00B43425">
            <w:pPr>
              <w:pStyle w:val="TableParagraph"/>
              <w:ind w:right="88"/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261" w:type="dxa"/>
          </w:tcPr>
          <w:p w14:paraId="461D2249" w14:textId="40BF102A" w:rsidR="007B0A05" w:rsidRPr="00B43425" w:rsidRDefault="007B0A05" w:rsidP="00B43425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4149" w:type="dxa"/>
          </w:tcPr>
          <w:p w14:paraId="143CE771" w14:textId="77777777" w:rsidR="007B0A05" w:rsidRPr="00B43425" w:rsidRDefault="007B0A05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методики </w:t>
            </w:r>
            <w:r w:rsidRPr="00B43425">
              <w:rPr>
                <w:sz w:val="24"/>
                <w:szCs w:val="24"/>
              </w:rPr>
              <w:t>принятия управленческих решений в сфере международного бизнеса, а также способы анализа их последствий</w:t>
            </w:r>
            <w:r w:rsidRPr="00B43425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7F87A44D" w14:textId="77777777" w:rsidR="007B0A05" w:rsidRPr="00B43425" w:rsidRDefault="007B0A05" w:rsidP="00B43425">
            <w:pPr>
              <w:pStyle w:val="TableParagraph"/>
              <w:ind w:left="142" w:right="25"/>
              <w:jc w:val="both"/>
              <w:rPr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66B91B4A" w14:textId="11B71E67" w:rsidR="007B0A05" w:rsidRPr="00B43425" w:rsidRDefault="007B0A05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определять и применять инструменты анализа и принятия управленческих решений.</w:t>
            </w:r>
          </w:p>
        </w:tc>
      </w:tr>
    </w:tbl>
    <w:p w14:paraId="6508AA31" w14:textId="77777777" w:rsidR="009D7C3B" w:rsidRPr="00B43425" w:rsidRDefault="009D7C3B" w:rsidP="00B43425">
      <w:pPr>
        <w:pStyle w:val="1"/>
        <w:tabs>
          <w:tab w:val="left" w:pos="1182"/>
        </w:tabs>
        <w:ind w:left="0"/>
        <w:rPr>
          <w:b w:val="0"/>
          <w:bCs w:val="0"/>
        </w:rPr>
      </w:pPr>
      <w:bookmarkStart w:id="6" w:name="_bookmark2"/>
      <w:bookmarkEnd w:id="6"/>
    </w:p>
    <w:p w14:paraId="78EC6C5F" w14:textId="77777777" w:rsidR="00470E6E" w:rsidRPr="00B43425" w:rsidRDefault="00470E6E" w:rsidP="00B43425">
      <w:pPr>
        <w:tabs>
          <w:tab w:val="left" w:pos="540"/>
        </w:tabs>
        <w:adjustRightInd w:val="0"/>
        <w:ind w:firstLine="709"/>
        <w:contextualSpacing/>
        <w:jc w:val="both"/>
        <w:rPr>
          <w:strike/>
          <w:sz w:val="28"/>
          <w:szCs w:val="28"/>
          <w:lang w:eastAsia="ru-RU"/>
        </w:rPr>
      </w:pPr>
    </w:p>
    <w:p w14:paraId="6313066F" w14:textId="176AED8F" w:rsidR="00E76DB1" w:rsidRPr="00B43425" w:rsidRDefault="00292873" w:rsidP="00B43425">
      <w:pPr>
        <w:pStyle w:val="1"/>
        <w:tabs>
          <w:tab w:val="left" w:pos="709"/>
        </w:tabs>
        <w:spacing w:line="360" w:lineRule="auto"/>
        <w:ind w:left="0" w:firstLine="709"/>
        <w:jc w:val="center"/>
        <w:rPr>
          <w:b w:val="0"/>
          <w:i/>
          <w:strike/>
          <w:lang w:eastAsia="ru-RU"/>
        </w:rPr>
      </w:pPr>
      <w:r w:rsidRPr="00B43425">
        <w:rPr>
          <w:b w:val="0"/>
          <w:bCs w:val="0"/>
          <w:i/>
        </w:rPr>
        <w:t>Образовательная программа</w:t>
      </w:r>
      <w:r w:rsidR="00CB7DAD" w:rsidRPr="00B43425">
        <w:rPr>
          <w:b w:val="0"/>
          <w:bCs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</w:rPr>
        <w:t>«Управление</w:t>
      </w:r>
      <w:r w:rsidRPr="00B43425">
        <w:rPr>
          <w:rFonts w:ascii="Calibri" w:hAnsi="Calibri" w:cs="Calibri"/>
          <w:b w:val="0"/>
          <w:i/>
          <w:shd w:val="clear" w:color="auto" w:fill="FFFFFF"/>
        </w:rPr>
        <w:t> </w:t>
      </w:r>
      <w:r w:rsidRPr="00B43425">
        <w:rPr>
          <w:b w:val="0"/>
          <w:i/>
          <w:shd w:val="clear" w:color="auto" w:fill="FFFFFF"/>
        </w:rPr>
        <w:t>финансами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 xml:space="preserve">/ </w:t>
      </w:r>
      <w:r w:rsidRPr="00B43425">
        <w:rPr>
          <w:b w:val="0"/>
          <w:i/>
          <w:shd w:val="clear" w:color="auto" w:fill="FFFFFF"/>
          <w:lang w:val="en-US"/>
        </w:rPr>
        <w:t>Bachelor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of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Business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Administration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in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Finance</w:t>
      </w:r>
      <w:r w:rsidRPr="00B43425">
        <w:rPr>
          <w:b w:val="0"/>
          <w:i/>
          <w:shd w:val="clear" w:color="auto" w:fill="FFFFFF"/>
        </w:rPr>
        <w:t>»,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>профиль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>«Управление</w:t>
      </w:r>
      <w:r w:rsidRPr="00B43425">
        <w:rPr>
          <w:rFonts w:ascii="Calibri" w:hAnsi="Calibri" w:cs="Calibri"/>
          <w:b w:val="0"/>
          <w:i/>
          <w:shd w:val="clear" w:color="auto" w:fill="FFFFFF"/>
        </w:rPr>
        <w:t> </w:t>
      </w:r>
      <w:r w:rsidRPr="00B43425">
        <w:rPr>
          <w:b w:val="0"/>
          <w:i/>
          <w:shd w:val="clear" w:color="auto" w:fill="FFFFFF"/>
        </w:rPr>
        <w:t>финансами/</w:t>
      </w:r>
      <w:r w:rsidRPr="00B43425">
        <w:rPr>
          <w:b w:val="0"/>
          <w:i/>
          <w:shd w:val="clear" w:color="auto" w:fill="FFFFFF"/>
          <w:lang w:val="en-US"/>
        </w:rPr>
        <w:t>BBA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in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Finance</w:t>
      </w:r>
      <w:r w:rsidRPr="00B43425">
        <w:rPr>
          <w:b w:val="0"/>
          <w:i/>
          <w:shd w:val="clear" w:color="auto" w:fill="FFFFFF"/>
        </w:rPr>
        <w:t>»</w:t>
      </w:r>
    </w:p>
    <w:tbl>
      <w:tblPr>
        <w:tblStyle w:val="TableNormal"/>
        <w:tblW w:w="10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6"/>
        <w:gridCol w:w="2688"/>
        <w:gridCol w:w="4438"/>
      </w:tblGrid>
      <w:tr w:rsidR="00B43425" w:rsidRPr="00B43425" w14:paraId="54074256" w14:textId="77777777" w:rsidTr="00842C75">
        <w:trPr>
          <w:trHeight w:val="986"/>
        </w:trPr>
        <w:tc>
          <w:tcPr>
            <w:tcW w:w="993" w:type="dxa"/>
          </w:tcPr>
          <w:p w14:paraId="6BEAB5A0" w14:textId="18881821" w:rsidR="00E76DB1" w:rsidRPr="00B43425" w:rsidRDefault="00E76DB1" w:rsidP="00B4342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К</w:t>
            </w:r>
            <w:r w:rsidR="00292873" w:rsidRPr="00B43425">
              <w:rPr>
                <w:b/>
                <w:bCs/>
                <w:sz w:val="24"/>
                <w:szCs w:val="24"/>
              </w:rPr>
              <w:t>од компетенции</w:t>
            </w:r>
          </w:p>
        </w:tc>
        <w:tc>
          <w:tcPr>
            <w:tcW w:w="2126" w:type="dxa"/>
          </w:tcPr>
          <w:p w14:paraId="2646AB25" w14:textId="77777777" w:rsidR="00E76DB1" w:rsidRPr="00B43425" w:rsidRDefault="00E76DB1" w:rsidP="00B4342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8" w:type="dxa"/>
          </w:tcPr>
          <w:p w14:paraId="00207333" w14:textId="77777777" w:rsidR="00E76DB1" w:rsidRPr="00B43425" w:rsidRDefault="00E76DB1" w:rsidP="00B43425">
            <w:pPr>
              <w:pStyle w:val="TableParagraph"/>
              <w:tabs>
                <w:tab w:val="left" w:pos="1639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438" w:type="dxa"/>
          </w:tcPr>
          <w:p w14:paraId="77F02D50" w14:textId="77777777" w:rsidR="00E76DB1" w:rsidRPr="00B43425" w:rsidRDefault="00E76DB1" w:rsidP="00B43425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43425" w:rsidRPr="00B43425" w14:paraId="71F7FF3E" w14:textId="77777777" w:rsidTr="00842C75">
        <w:trPr>
          <w:trHeight w:val="986"/>
        </w:trPr>
        <w:tc>
          <w:tcPr>
            <w:tcW w:w="993" w:type="dxa"/>
            <w:vMerge w:val="restart"/>
          </w:tcPr>
          <w:p w14:paraId="2BE3219E" w14:textId="5BC50D08" w:rsidR="002F6C11" w:rsidRPr="00B43425" w:rsidRDefault="002F6C11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ПКП-1</w:t>
            </w:r>
          </w:p>
        </w:tc>
        <w:tc>
          <w:tcPr>
            <w:tcW w:w="2126" w:type="dxa"/>
            <w:vMerge w:val="restart"/>
          </w:tcPr>
          <w:p w14:paraId="438D7ACC" w14:textId="7AB49100" w:rsidR="002F6C11" w:rsidRPr="00B43425" w:rsidRDefault="002F6C11" w:rsidP="00B43425">
            <w:pPr>
              <w:pStyle w:val="TableParagraph"/>
              <w:ind w:left="0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Способность планировать, организовывать и контролировать командную работу, вести деловые </w:t>
            </w:r>
            <w:r w:rsidRPr="00B43425">
              <w:rPr>
                <w:sz w:val="24"/>
                <w:szCs w:val="24"/>
              </w:rPr>
              <w:lastRenderedPageBreak/>
              <w:t>переговоры и реагировать на изменения</w:t>
            </w:r>
          </w:p>
        </w:tc>
        <w:tc>
          <w:tcPr>
            <w:tcW w:w="2688" w:type="dxa"/>
          </w:tcPr>
          <w:p w14:paraId="25ACBA21" w14:textId="5947D11C" w:rsidR="002F6C11" w:rsidRPr="00B43425" w:rsidRDefault="002F6C11" w:rsidP="00B43425">
            <w:pPr>
              <w:pStyle w:val="TableParagraph"/>
              <w:numPr>
                <w:ilvl w:val="0"/>
                <w:numId w:val="43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lastRenderedPageBreak/>
              <w:t xml:space="preserve">Обладает навыками планирования, организации и контроля командной работы при управлении финансами компании </w:t>
            </w:r>
          </w:p>
        </w:tc>
        <w:tc>
          <w:tcPr>
            <w:tcW w:w="4438" w:type="dxa"/>
          </w:tcPr>
          <w:p w14:paraId="292192B3" w14:textId="5A17E46E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принципы и методы построения организационной структуры.</w:t>
            </w:r>
          </w:p>
          <w:p w14:paraId="6E6D4B8B" w14:textId="4D7F0F80" w:rsidR="002F6C11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формировать организационную структуру по финансовому и инвестиционному направлению.</w:t>
            </w:r>
          </w:p>
        </w:tc>
      </w:tr>
      <w:tr w:rsidR="00B43425" w:rsidRPr="00B43425" w14:paraId="5847A5E2" w14:textId="77777777" w:rsidTr="00222C69">
        <w:tc>
          <w:tcPr>
            <w:tcW w:w="993" w:type="dxa"/>
            <w:vMerge/>
          </w:tcPr>
          <w:p w14:paraId="40A84B34" w14:textId="77777777" w:rsidR="002F6C11" w:rsidRPr="00B43425" w:rsidRDefault="002F6C11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59D7BF" w14:textId="77777777" w:rsidR="002F6C11" w:rsidRPr="00B43425" w:rsidRDefault="002F6C11" w:rsidP="00B43425">
            <w:pPr>
              <w:pStyle w:val="TableParagraph"/>
              <w:ind w:left="0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14:paraId="78B6634B" w14:textId="2C9712C6" w:rsidR="002F6C11" w:rsidRPr="00B43425" w:rsidRDefault="002F6C11" w:rsidP="00B43425">
            <w:pPr>
              <w:pStyle w:val="TableParagraph"/>
              <w:numPr>
                <w:ilvl w:val="0"/>
                <w:numId w:val="43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Использует технологии деловых переговоров и реагирования на изменения в процессе разработки финансовых управленческих решений</w:t>
            </w:r>
          </w:p>
        </w:tc>
        <w:tc>
          <w:tcPr>
            <w:tcW w:w="4438" w:type="dxa"/>
          </w:tcPr>
          <w:p w14:paraId="0602962B" w14:textId="6F50CC30" w:rsidR="002F6C11" w:rsidRPr="00B43425" w:rsidRDefault="007A6F8A" w:rsidP="00B4342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особенности технологий и этических норм проведения деловых переговоров, способы адаптации инвестиционных решений при</w:t>
            </w:r>
            <w:r w:rsidR="00842C75" w:rsidRPr="00B43425">
              <w:rPr>
                <w:iCs/>
                <w:sz w:val="24"/>
                <w:szCs w:val="24"/>
              </w:rPr>
              <w:t xml:space="preserve"> изменении факторов различной степени важности</w:t>
            </w:r>
            <w:r w:rsidRPr="00B43425">
              <w:rPr>
                <w:iCs/>
                <w:sz w:val="24"/>
                <w:szCs w:val="24"/>
              </w:rPr>
              <w:t>.</w:t>
            </w:r>
          </w:p>
          <w:p w14:paraId="080C3B32" w14:textId="3DBEDBAE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="00842C75" w:rsidRPr="00B43425">
              <w:rPr>
                <w:i/>
                <w:sz w:val="24"/>
                <w:szCs w:val="24"/>
              </w:rPr>
              <w:t xml:space="preserve"> </w:t>
            </w:r>
            <w:r w:rsidR="00842C75" w:rsidRPr="00B43425">
              <w:rPr>
                <w:iCs/>
                <w:sz w:val="24"/>
                <w:szCs w:val="24"/>
              </w:rPr>
              <w:t>принимать управленческие решения в финансовой и инвестиционной сфере, с учетом изменяющихся факторов.</w:t>
            </w:r>
          </w:p>
        </w:tc>
      </w:tr>
      <w:tr w:rsidR="00B43425" w:rsidRPr="00B43425" w14:paraId="79233C47" w14:textId="77777777" w:rsidTr="00842C75">
        <w:trPr>
          <w:trHeight w:val="986"/>
        </w:trPr>
        <w:tc>
          <w:tcPr>
            <w:tcW w:w="993" w:type="dxa"/>
            <w:vMerge w:val="restart"/>
          </w:tcPr>
          <w:p w14:paraId="51126849" w14:textId="1965B258" w:rsidR="002F6C11" w:rsidRPr="00B43425" w:rsidRDefault="002F6C11" w:rsidP="00B4342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ПКП-2</w:t>
            </w:r>
          </w:p>
        </w:tc>
        <w:tc>
          <w:tcPr>
            <w:tcW w:w="2126" w:type="dxa"/>
            <w:vMerge w:val="restart"/>
          </w:tcPr>
          <w:p w14:paraId="4A379A13" w14:textId="6448ADD5" w:rsidR="002F6C11" w:rsidRPr="00B43425" w:rsidRDefault="002F6C11" w:rsidP="00B43425">
            <w:pPr>
              <w:pStyle w:val="TableParagraph"/>
              <w:ind w:left="0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</w:p>
        </w:tc>
        <w:tc>
          <w:tcPr>
            <w:tcW w:w="2688" w:type="dxa"/>
          </w:tcPr>
          <w:p w14:paraId="521EB7C6" w14:textId="0F081187" w:rsidR="002F6C11" w:rsidRPr="00B43425" w:rsidRDefault="002F6C11" w:rsidP="00B43425">
            <w:pPr>
              <w:pStyle w:val="TableParagraph"/>
              <w:numPr>
                <w:ilvl w:val="0"/>
                <w:numId w:val="44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Понимает содержание и логику проведения финансовой диагностики бизнеса.</w:t>
            </w:r>
          </w:p>
        </w:tc>
        <w:tc>
          <w:tcPr>
            <w:tcW w:w="4438" w:type="dxa"/>
          </w:tcPr>
          <w:p w14:paraId="16939AAF" w14:textId="459215C8" w:rsidR="007A6F8A" w:rsidRPr="00B43425" w:rsidRDefault="007A6F8A" w:rsidP="00B43425">
            <w:pPr>
              <w:pStyle w:val="TableParagraph"/>
              <w:tabs>
                <w:tab w:val="left" w:pos="2209"/>
              </w:tabs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методы анализа внутренней и внешней среды деятельности организации в целях выявления проблем и перспектив функционирования.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7F7CFDD8" w14:textId="37A1E844" w:rsidR="002F6C11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применять методы анализа внутренней и внешней среды для эффективной организации инвестиционной политики.</w:t>
            </w:r>
          </w:p>
        </w:tc>
      </w:tr>
      <w:tr w:rsidR="00B43425" w:rsidRPr="00B43425" w14:paraId="7DD98C89" w14:textId="77777777" w:rsidTr="00842C75">
        <w:trPr>
          <w:trHeight w:val="986"/>
        </w:trPr>
        <w:tc>
          <w:tcPr>
            <w:tcW w:w="993" w:type="dxa"/>
            <w:vMerge/>
          </w:tcPr>
          <w:p w14:paraId="74563A4F" w14:textId="77777777" w:rsidR="002F6C11" w:rsidRPr="00B43425" w:rsidRDefault="002F6C11" w:rsidP="00B4342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07D473" w14:textId="77777777" w:rsidR="002F6C11" w:rsidRPr="00B43425" w:rsidRDefault="002F6C11" w:rsidP="00B43425">
            <w:pPr>
              <w:pStyle w:val="TableParagraph"/>
              <w:ind w:left="0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14:paraId="666DFB0B" w14:textId="62973847" w:rsidR="002F6C11" w:rsidRPr="00B43425" w:rsidRDefault="002F6C11" w:rsidP="00B43425">
            <w:pPr>
              <w:pStyle w:val="TableParagraph"/>
              <w:numPr>
                <w:ilvl w:val="0"/>
                <w:numId w:val="44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Разрабатывает прогнозы финансовых метрик</w:t>
            </w:r>
            <w:r w:rsidR="00061257" w:rsidRPr="00B43425">
              <w:rPr>
                <w:sz w:val="24"/>
                <w:szCs w:val="24"/>
              </w:rPr>
              <w:t xml:space="preserve"> и результатов операционной деятельности.</w:t>
            </w:r>
          </w:p>
        </w:tc>
        <w:tc>
          <w:tcPr>
            <w:tcW w:w="4438" w:type="dxa"/>
          </w:tcPr>
          <w:p w14:paraId="6CD2C8E3" w14:textId="77777777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формы отчетности и методы диагностики финансового состояния предприятия;</w:t>
            </w:r>
          </w:p>
          <w:p w14:paraId="2444C8D6" w14:textId="6D71A0C0" w:rsidR="002F6C11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анализировать и п</w:t>
            </w:r>
            <w:r w:rsidRPr="00B43425">
              <w:rPr>
                <w:sz w:val="24"/>
                <w:szCs w:val="24"/>
              </w:rPr>
              <w:t>рогнозировать денежные потоки от инвестиционной деятельности.</w:t>
            </w:r>
          </w:p>
        </w:tc>
      </w:tr>
      <w:tr w:rsidR="00B43425" w:rsidRPr="00B43425" w14:paraId="5A73877B" w14:textId="77777777" w:rsidTr="00842C75">
        <w:trPr>
          <w:trHeight w:val="986"/>
        </w:trPr>
        <w:tc>
          <w:tcPr>
            <w:tcW w:w="993" w:type="dxa"/>
            <w:vMerge w:val="restart"/>
          </w:tcPr>
          <w:p w14:paraId="36E470BE" w14:textId="389A63D7" w:rsidR="007A6F8A" w:rsidRPr="00B43425" w:rsidRDefault="007A6F8A" w:rsidP="00B4342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ПКП-5</w:t>
            </w:r>
          </w:p>
        </w:tc>
        <w:tc>
          <w:tcPr>
            <w:tcW w:w="2126" w:type="dxa"/>
            <w:vMerge w:val="restart"/>
          </w:tcPr>
          <w:p w14:paraId="74C5F346" w14:textId="21E9A48A" w:rsidR="007A6F8A" w:rsidRPr="00B43425" w:rsidRDefault="007A6F8A" w:rsidP="00B43425">
            <w:pPr>
              <w:pStyle w:val="TableParagraph"/>
              <w:ind w:left="0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ее стоимости. </w:t>
            </w:r>
          </w:p>
        </w:tc>
        <w:tc>
          <w:tcPr>
            <w:tcW w:w="2688" w:type="dxa"/>
          </w:tcPr>
          <w:p w14:paraId="6912C4DB" w14:textId="41300E96" w:rsidR="007A6F8A" w:rsidRPr="00B43425" w:rsidRDefault="007A6F8A" w:rsidP="00B43425">
            <w:pPr>
              <w:pStyle w:val="TableParagraph"/>
              <w:numPr>
                <w:ilvl w:val="0"/>
                <w:numId w:val="45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Владеет методами оценки эффективности инвестиций и активов организации, принятия соответствующих управленческих решений. </w:t>
            </w:r>
          </w:p>
        </w:tc>
        <w:tc>
          <w:tcPr>
            <w:tcW w:w="4438" w:type="dxa"/>
          </w:tcPr>
          <w:p w14:paraId="5F7699C2" w14:textId="77777777" w:rsidR="007A6F8A" w:rsidRPr="00B43425" w:rsidRDefault="007A6F8A" w:rsidP="00B43425">
            <w:pPr>
              <w:pStyle w:val="TableParagraph"/>
              <w:tabs>
                <w:tab w:val="left" w:pos="2209"/>
              </w:tabs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>критерии оценки эффективности принимаемых инвестиционных решений.</w:t>
            </w:r>
          </w:p>
          <w:p w14:paraId="1016EC4A" w14:textId="63F5A3A2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принимать обоснованные инвестиционные решения с учетом факторов риска и доходности.</w:t>
            </w:r>
          </w:p>
        </w:tc>
      </w:tr>
      <w:tr w:rsidR="007A6F8A" w:rsidRPr="00B43425" w14:paraId="146EDAEF" w14:textId="77777777" w:rsidTr="00842C75">
        <w:trPr>
          <w:trHeight w:val="986"/>
        </w:trPr>
        <w:tc>
          <w:tcPr>
            <w:tcW w:w="993" w:type="dxa"/>
            <w:vMerge/>
          </w:tcPr>
          <w:p w14:paraId="5D80D3C6" w14:textId="77777777" w:rsidR="007A6F8A" w:rsidRPr="00B43425" w:rsidRDefault="007A6F8A" w:rsidP="00B4342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249299F" w14:textId="77777777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14:paraId="3BCE98AC" w14:textId="6D0163CB" w:rsidR="007A6F8A" w:rsidRPr="00B43425" w:rsidRDefault="007A6F8A" w:rsidP="00B43425">
            <w:pPr>
              <w:pStyle w:val="TableParagraph"/>
              <w:numPr>
                <w:ilvl w:val="0"/>
                <w:numId w:val="45"/>
              </w:numPr>
              <w:tabs>
                <w:tab w:val="left" w:pos="282"/>
              </w:tabs>
              <w:ind w:left="0" w:right="57" w:firstLine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Применяет современные методы и модели управления инвестициями в целях максимизации</w:t>
            </w:r>
            <w:r w:rsidR="007A5279" w:rsidRPr="00B43425">
              <w:rPr>
                <w:sz w:val="24"/>
                <w:szCs w:val="24"/>
              </w:rPr>
              <w:t xml:space="preserve"> </w:t>
            </w:r>
            <w:r w:rsidR="00222C69" w:rsidRPr="00B43425">
              <w:rPr>
                <w:sz w:val="24"/>
                <w:szCs w:val="24"/>
              </w:rPr>
              <w:t>благосостояния собственников бизнеса</w:t>
            </w:r>
          </w:p>
        </w:tc>
        <w:tc>
          <w:tcPr>
            <w:tcW w:w="4438" w:type="dxa"/>
          </w:tcPr>
          <w:p w14:paraId="79DBB985" w14:textId="6A89496C" w:rsidR="007A6F8A" w:rsidRPr="00B43425" w:rsidRDefault="007A6F8A" w:rsidP="00B43425">
            <w:pPr>
              <w:pStyle w:val="TableParagraph"/>
              <w:tabs>
                <w:tab w:val="left" w:pos="2209"/>
              </w:tabs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методы сценарного и иных видов анализа, применяемых при отборе инвестиционных активов.</w:t>
            </w:r>
          </w:p>
          <w:p w14:paraId="7FC3C523" w14:textId="2C79EA82" w:rsidR="007A6F8A" w:rsidRPr="00B43425" w:rsidRDefault="007A6F8A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применять совокупность различных методов для всесторонней оценки инвестиционных активов и производить обоснованный отбор.</w:t>
            </w:r>
          </w:p>
        </w:tc>
      </w:tr>
    </w:tbl>
    <w:p w14:paraId="6042D639" w14:textId="77777777" w:rsidR="007B5D14" w:rsidRPr="00B43425" w:rsidRDefault="007B5D14" w:rsidP="00B43425">
      <w:pPr>
        <w:pStyle w:val="1"/>
        <w:tabs>
          <w:tab w:val="left" w:pos="1182"/>
        </w:tabs>
        <w:spacing w:line="360" w:lineRule="auto"/>
        <w:ind w:left="1260"/>
      </w:pPr>
    </w:p>
    <w:p w14:paraId="18038132" w14:textId="11074DDD" w:rsidR="00F81310" w:rsidRPr="00B43425" w:rsidRDefault="009F679F" w:rsidP="00B43425">
      <w:pPr>
        <w:pStyle w:val="1"/>
        <w:numPr>
          <w:ilvl w:val="0"/>
          <w:numId w:val="9"/>
        </w:numPr>
        <w:tabs>
          <w:tab w:val="left" w:pos="1182"/>
        </w:tabs>
        <w:spacing w:line="360" w:lineRule="auto"/>
      </w:pPr>
      <w:r w:rsidRPr="00B43425">
        <w:t>Место</w:t>
      </w:r>
      <w:r w:rsidRPr="00B43425">
        <w:rPr>
          <w:spacing w:val="-3"/>
        </w:rPr>
        <w:t xml:space="preserve"> </w:t>
      </w:r>
      <w:r w:rsidRPr="00B43425">
        <w:t>дисциплины</w:t>
      </w:r>
      <w:r w:rsidRPr="00B43425">
        <w:rPr>
          <w:spacing w:val="-4"/>
        </w:rPr>
        <w:t xml:space="preserve"> </w:t>
      </w:r>
      <w:r w:rsidRPr="00B43425">
        <w:t>в</w:t>
      </w:r>
      <w:r w:rsidRPr="00B43425">
        <w:rPr>
          <w:spacing w:val="-4"/>
        </w:rPr>
        <w:t xml:space="preserve"> </w:t>
      </w:r>
      <w:r w:rsidRPr="00B43425">
        <w:t>структуре</w:t>
      </w:r>
      <w:r w:rsidRPr="00B43425">
        <w:rPr>
          <w:spacing w:val="-6"/>
        </w:rPr>
        <w:t xml:space="preserve"> </w:t>
      </w:r>
      <w:r w:rsidRPr="00B43425">
        <w:t>образовательной</w:t>
      </w:r>
      <w:r w:rsidRPr="00B43425">
        <w:rPr>
          <w:spacing w:val="-4"/>
        </w:rPr>
        <w:t xml:space="preserve"> </w:t>
      </w:r>
      <w:r w:rsidRPr="00B43425">
        <w:t>программы</w:t>
      </w:r>
    </w:p>
    <w:p w14:paraId="6295D5A6" w14:textId="575CEE6D" w:rsidR="0031616B" w:rsidRPr="00B43425" w:rsidRDefault="00D30CC2" w:rsidP="0011446B">
      <w:pPr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B43425">
        <w:rPr>
          <w:sz w:val="28"/>
          <w:szCs w:val="28"/>
        </w:rPr>
        <w:t>Дисциплина «</w:t>
      </w:r>
      <w:r w:rsidR="005B328C" w:rsidRPr="00B43425">
        <w:rPr>
          <w:sz w:val="28"/>
          <w:szCs w:val="28"/>
        </w:rPr>
        <w:t>Инвестиционный</w:t>
      </w:r>
      <w:r w:rsidRPr="00B43425">
        <w:rPr>
          <w:sz w:val="28"/>
          <w:szCs w:val="28"/>
        </w:rPr>
        <w:t xml:space="preserve"> менеджмент»</w:t>
      </w:r>
      <w:r w:rsidR="000977BD" w:rsidRPr="00B43425">
        <w:rPr>
          <w:sz w:val="28"/>
          <w:szCs w:val="28"/>
        </w:rPr>
        <w:t xml:space="preserve"> относит</w:t>
      </w:r>
      <w:r w:rsidR="00F55638" w:rsidRPr="00B43425">
        <w:rPr>
          <w:sz w:val="28"/>
          <w:szCs w:val="28"/>
        </w:rPr>
        <w:t xml:space="preserve">ся к </w:t>
      </w:r>
      <w:r w:rsidR="00E84E81" w:rsidRPr="00B43425">
        <w:rPr>
          <w:sz w:val="28"/>
          <w:szCs w:val="28"/>
        </w:rPr>
        <w:t>дисциплинам профиля</w:t>
      </w:r>
      <w:r w:rsidR="004714AF" w:rsidRPr="00B43425">
        <w:rPr>
          <w:sz w:val="28"/>
          <w:szCs w:val="28"/>
        </w:rPr>
        <w:t xml:space="preserve"> </w:t>
      </w:r>
      <w:r w:rsidR="00E84E81" w:rsidRPr="00B43425">
        <w:rPr>
          <w:sz w:val="28"/>
          <w:szCs w:val="28"/>
          <w:lang w:eastAsia="ru-RU"/>
        </w:rPr>
        <w:t>образовательной программы «Управление бизнесом», профили «Менеджмент и управление бизнесом», «Управление продуктом», образовательной программы</w:t>
      </w:r>
      <w:r w:rsidR="00E84E81" w:rsidRPr="00B43425">
        <w:rPr>
          <w:sz w:val="28"/>
          <w:szCs w:val="28"/>
          <w:shd w:val="clear" w:color="auto" w:fill="FFFFFF"/>
        </w:rPr>
        <w:t xml:space="preserve"> «Управление бизнесом / </w:t>
      </w:r>
      <w:r w:rsidR="00E84E81" w:rsidRPr="00B43425">
        <w:rPr>
          <w:sz w:val="28"/>
          <w:szCs w:val="28"/>
          <w:shd w:val="clear" w:color="auto" w:fill="FFFFFF"/>
          <w:lang w:val="en-US"/>
        </w:rPr>
        <w:t>Bachelor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of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Business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Administration</w:t>
      </w:r>
      <w:r w:rsidR="00E84E81" w:rsidRPr="00B43425">
        <w:rPr>
          <w:sz w:val="28"/>
          <w:szCs w:val="28"/>
          <w:shd w:val="clear" w:color="auto" w:fill="FFFFFF"/>
        </w:rPr>
        <w:t xml:space="preserve"> (</w:t>
      </w:r>
      <w:r w:rsidR="00E84E81" w:rsidRPr="00B43425">
        <w:rPr>
          <w:sz w:val="28"/>
          <w:szCs w:val="28"/>
          <w:shd w:val="clear" w:color="auto" w:fill="FFFFFF"/>
          <w:lang w:val="en-US"/>
        </w:rPr>
        <w:t>BBA</w:t>
      </w:r>
      <w:r w:rsidR="00E84E81" w:rsidRPr="00B43425">
        <w:rPr>
          <w:sz w:val="28"/>
          <w:szCs w:val="28"/>
          <w:shd w:val="clear" w:color="auto" w:fill="FFFFFF"/>
        </w:rPr>
        <w:t xml:space="preserve">)», профиль «Бизнес и предпринимательство / </w:t>
      </w:r>
      <w:r w:rsidR="00E84E81" w:rsidRPr="00B43425">
        <w:rPr>
          <w:sz w:val="28"/>
          <w:szCs w:val="28"/>
          <w:shd w:val="clear" w:color="auto" w:fill="FFFFFF"/>
          <w:lang w:val="en-US"/>
        </w:rPr>
        <w:t>Business</w:t>
      </w:r>
      <w:r w:rsidR="00E84E81" w:rsidRPr="00B43425">
        <w:rPr>
          <w:sz w:val="28"/>
          <w:szCs w:val="28"/>
          <w:shd w:val="clear" w:color="auto" w:fill="FFFFFF"/>
        </w:rPr>
        <w:t xml:space="preserve"> &amp; </w:t>
      </w:r>
      <w:r w:rsidR="00E84E81" w:rsidRPr="00B43425">
        <w:rPr>
          <w:sz w:val="28"/>
          <w:szCs w:val="28"/>
          <w:shd w:val="clear" w:color="auto" w:fill="FFFFFF"/>
          <w:lang w:val="en-US"/>
        </w:rPr>
        <w:t>Entrepreneurship</w:t>
      </w:r>
      <w:r w:rsidR="00E84E81" w:rsidRPr="00B43425">
        <w:rPr>
          <w:sz w:val="28"/>
          <w:szCs w:val="28"/>
          <w:shd w:val="clear" w:color="auto" w:fill="FFFFFF"/>
        </w:rPr>
        <w:t xml:space="preserve">», </w:t>
      </w:r>
      <w:r w:rsidR="00E84E81" w:rsidRPr="00B43425">
        <w:rPr>
          <w:sz w:val="28"/>
          <w:szCs w:val="28"/>
          <w:lang w:eastAsia="ru-RU"/>
        </w:rPr>
        <w:t>образовательной программы</w:t>
      </w:r>
      <w:r w:rsidR="00E84E81" w:rsidRPr="00B43425">
        <w:rPr>
          <w:sz w:val="28"/>
          <w:szCs w:val="28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>«Управление</w:t>
      </w:r>
      <w:r w:rsidR="00E84E81" w:rsidRPr="00B43425">
        <w:rPr>
          <w:rFonts w:ascii="Calibri" w:hAnsi="Calibri" w:cs="Calibri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>финансами</w:t>
      </w:r>
      <w:r w:rsidR="00E84E81" w:rsidRPr="00B43425">
        <w:rPr>
          <w:sz w:val="28"/>
          <w:szCs w:val="28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 xml:space="preserve">/ </w:t>
      </w:r>
      <w:r w:rsidR="00E84E81" w:rsidRPr="00B43425">
        <w:rPr>
          <w:sz w:val="28"/>
          <w:szCs w:val="28"/>
          <w:shd w:val="clear" w:color="auto" w:fill="FFFFFF"/>
          <w:lang w:val="en-US"/>
        </w:rPr>
        <w:t>Bachelor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of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Business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Administration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in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Finance</w:t>
      </w:r>
      <w:r w:rsidR="00E84E81" w:rsidRPr="00B43425">
        <w:rPr>
          <w:sz w:val="28"/>
          <w:szCs w:val="28"/>
          <w:shd w:val="clear" w:color="auto" w:fill="FFFFFF"/>
        </w:rPr>
        <w:t>»,</w:t>
      </w:r>
      <w:r w:rsidR="00E84E81" w:rsidRPr="00B43425">
        <w:rPr>
          <w:sz w:val="28"/>
          <w:szCs w:val="28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>профиль</w:t>
      </w:r>
      <w:r w:rsidR="00E84E81" w:rsidRPr="00B43425">
        <w:rPr>
          <w:sz w:val="28"/>
          <w:szCs w:val="28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>«Управление</w:t>
      </w:r>
      <w:r w:rsidR="00E84E81" w:rsidRPr="00B43425">
        <w:rPr>
          <w:rFonts w:ascii="Calibri" w:hAnsi="Calibri" w:cs="Calibri"/>
          <w:shd w:val="clear" w:color="auto" w:fill="FFFFFF"/>
          <w:lang w:val="en-US"/>
        </w:rPr>
        <w:t> </w:t>
      </w:r>
      <w:r w:rsidR="00E84E81" w:rsidRPr="00B43425">
        <w:rPr>
          <w:sz w:val="28"/>
          <w:szCs w:val="28"/>
          <w:shd w:val="clear" w:color="auto" w:fill="FFFFFF"/>
        </w:rPr>
        <w:t>финансами/</w:t>
      </w:r>
      <w:r w:rsidR="00E84E81" w:rsidRPr="00B43425">
        <w:rPr>
          <w:sz w:val="28"/>
          <w:szCs w:val="28"/>
          <w:shd w:val="clear" w:color="auto" w:fill="FFFFFF"/>
          <w:lang w:val="en-US"/>
        </w:rPr>
        <w:t>BBA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in</w:t>
      </w:r>
      <w:r w:rsidR="00E84E81" w:rsidRPr="00B43425">
        <w:rPr>
          <w:sz w:val="28"/>
          <w:szCs w:val="28"/>
          <w:shd w:val="clear" w:color="auto" w:fill="FFFFFF"/>
        </w:rPr>
        <w:t xml:space="preserve"> </w:t>
      </w:r>
      <w:r w:rsidR="00E84E81" w:rsidRPr="00B43425">
        <w:rPr>
          <w:sz w:val="28"/>
          <w:szCs w:val="28"/>
          <w:shd w:val="clear" w:color="auto" w:fill="FFFFFF"/>
          <w:lang w:val="en-US"/>
        </w:rPr>
        <w:t>Finance</w:t>
      </w:r>
      <w:r w:rsidR="00E84E81" w:rsidRPr="00B43425">
        <w:rPr>
          <w:sz w:val="28"/>
          <w:szCs w:val="28"/>
          <w:shd w:val="clear" w:color="auto" w:fill="FFFFFF"/>
        </w:rPr>
        <w:t>»</w:t>
      </w:r>
      <w:r w:rsidR="00E84E81" w:rsidRPr="00B43425">
        <w:rPr>
          <w:sz w:val="28"/>
          <w:szCs w:val="28"/>
          <w:lang w:eastAsia="ru-RU"/>
        </w:rPr>
        <w:t xml:space="preserve"> </w:t>
      </w:r>
      <w:r w:rsidR="001E3E7D" w:rsidRPr="00B43425">
        <w:rPr>
          <w:sz w:val="28"/>
          <w:szCs w:val="28"/>
          <w:lang w:eastAsia="ru-RU"/>
        </w:rPr>
        <w:t xml:space="preserve">по </w:t>
      </w:r>
      <w:r w:rsidR="001E3E7D" w:rsidRPr="00B43425">
        <w:rPr>
          <w:sz w:val="28"/>
          <w:szCs w:val="28"/>
          <w:lang w:eastAsia="ru-RU"/>
        </w:rPr>
        <w:lastRenderedPageBreak/>
        <w:t xml:space="preserve">направлению подготовки </w:t>
      </w:r>
      <w:r w:rsidR="00E84E81" w:rsidRPr="00B43425">
        <w:rPr>
          <w:sz w:val="28"/>
          <w:szCs w:val="28"/>
          <w:lang w:eastAsia="ru-RU"/>
        </w:rPr>
        <w:t>38.03.02 – Менеджмент.</w:t>
      </w:r>
      <w:r w:rsidR="001E3E7D" w:rsidRPr="00B43425">
        <w:rPr>
          <w:sz w:val="28"/>
          <w:szCs w:val="28"/>
          <w:lang w:eastAsia="ru-RU"/>
        </w:rPr>
        <w:t xml:space="preserve"> </w:t>
      </w:r>
    </w:p>
    <w:p w14:paraId="2C853565" w14:textId="77777777" w:rsidR="00DA03F9" w:rsidRPr="00B43425" w:rsidRDefault="00DA03F9" w:rsidP="00B43425">
      <w:pPr>
        <w:adjustRightInd w:val="0"/>
        <w:spacing w:line="360" w:lineRule="auto"/>
        <w:ind w:firstLine="709"/>
        <w:rPr>
          <w:sz w:val="28"/>
          <w:szCs w:val="28"/>
          <w:lang w:eastAsia="ru-RU"/>
        </w:rPr>
      </w:pPr>
    </w:p>
    <w:p w14:paraId="246DB8A6" w14:textId="0049C205" w:rsidR="0095463C" w:rsidRPr="00B43425" w:rsidRDefault="0042381B" w:rsidP="00B43425">
      <w:pPr>
        <w:pStyle w:val="a6"/>
        <w:numPr>
          <w:ilvl w:val="0"/>
          <w:numId w:val="9"/>
        </w:numPr>
        <w:adjustRightInd w:val="0"/>
        <w:ind w:left="0" w:firstLine="900"/>
        <w:rPr>
          <w:b/>
          <w:bCs/>
          <w:sz w:val="28"/>
          <w:szCs w:val="28"/>
          <w:lang w:eastAsia="ru-RU"/>
        </w:rPr>
      </w:pPr>
      <w:r w:rsidRPr="00B43425">
        <w:rPr>
          <w:b/>
          <w:bCs/>
          <w:sz w:val="28"/>
          <w:szCs w:val="28"/>
          <w:lang w:eastAsia="ru-RU"/>
        </w:rPr>
        <w:t>Объем дисциплины</w:t>
      </w:r>
      <w:r w:rsidR="006C0AD3" w:rsidRPr="00B43425">
        <w:rPr>
          <w:b/>
          <w:bCs/>
          <w:sz w:val="28"/>
          <w:szCs w:val="28"/>
          <w:lang w:eastAsia="ru-RU"/>
        </w:rPr>
        <w:t xml:space="preserve"> </w:t>
      </w:r>
      <w:r w:rsidRPr="00B43425">
        <w:rPr>
          <w:b/>
          <w:bCs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7" w:name="_Hlk67821003"/>
    </w:p>
    <w:p w14:paraId="04DDCE91" w14:textId="4292134D" w:rsidR="00F21655" w:rsidRPr="00B43425" w:rsidRDefault="00F21655" w:rsidP="00B43425">
      <w:pPr>
        <w:pStyle w:val="a3"/>
        <w:ind w:left="1260"/>
        <w:jc w:val="right"/>
      </w:pPr>
      <w:r w:rsidRPr="00B43425">
        <w:t>Таблица 1.1</w:t>
      </w:r>
    </w:p>
    <w:p w14:paraId="28A4F3E3" w14:textId="77777777" w:rsidR="005A6108" w:rsidRPr="00B43425" w:rsidRDefault="005A6108" w:rsidP="00B43425">
      <w:pPr>
        <w:pStyle w:val="a6"/>
        <w:adjustRightInd w:val="0"/>
        <w:ind w:left="900"/>
        <w:rPr>
          <w:b/>
          <w:bCs/>
          <w:sz w:val="28"/>
          <w:szCs w:val="28"/>
          <w:lang w:eastAsia="ru-RU"/>
        </w:rPr>
      </w:pPr>
    </w:p>
    <w:bookmarkEnd w:id="7"/>
    <w:p w14:paraId="44A96F10" w14:textId="77777777" w:rsidR="00F21655" w:rsidRPr="00B43425" w:rsidRDefault="00F21655" w:rsidP="00B43425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Образовательная программа «Управление бизнесом», профили «Менеджмент и управление бизнесом», «Управление продуктом»,</w:t>
      </w:r>
    </w:p>
    <w:p w14:paraId="2618D171" w14:textId="77777777" w:rsidR="00131F6E" w:rsidRPr="00B43425" w:rsidRDefault="00F21655" w:rsidP="00B43425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B43425">
        <w:rPr>
          <w:sz w:val="28"/>
          <w:szCs w:val="28"/>
          <w:lang w:eastAsia="ru-RU"/>
        </w:rPr>
        <w:t>образовательная программа «</w:t>
      </w:r>
      <w:r w:rsidRPr="00B43425">
        <w:rPr>
          <w:sz w:val="28"/>
          <w:szCs w:val="28"/>
          <w:shd w:val="clear" w:color="auto" w:fill="FFFFFF"/>
        </w:rPr>
        <w:t xml:space="preserve">Управление бизнесом / </w:t>
      </w:r>
      <w:r w:rsidRPr="00B43425">
        <w:rPr>
          <w:sz w:val="28"/>
          <w:szCs w:val="28"/>
          <w:shd w:val="clear" w:color="auto" w:fill="FFFFFF"/>
          <w:lang w:val="en-US"/>
        </w:rPr>
        <w:t>Bachelor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of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Business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Administration</w:t>
      </w:r>
      <w:r w:rsidRPr="00B43425">
        <w:rPr>
          <w:sz w:val="28"/>
          <w:szCs w:val="28"/>
          <w:shd w:val="clear" w:color="auto" w:fill="FFFFFF"/>
        </w:rPr>
        <w:t xml:space="preserve"> (</w:t>
      </w:r>
      <w:r w:rsidRPr="00B43425">
        <w:rPr>
          <w:sz w:val="28"/>
          <w:szCs w:val="28"/>
          <w:shd w:val="clear" w:color="auto" w:fill="FFFFFF"/>
          <w:lang w:val="en-US"/>
        </w:rPr>
        <w:t>BBA</w:t>
      </w:r>
      <w:r w:rsidRPr="00B43425">
        <w:rPr>
          <w:sz w:val="28"/>
          <w:szCs w:val="28"/>
          <w:shd w:val="clear" w:color="auto" w:fill="FFFFFF"/>
        </w:rPr>
        <w:t xml:space="preserve">)», профиль «Бизнес и предпринимательство / </w:t>
      </w:r>
      <w:proofErr w:type="spellStart"/>
      <w:r w:rsidRPr="00B43425">
        <w:rPr>
          <w:sz w:val="28"/>
          <w:szCs w:val="28"/>
          <w:shd w:val="clear" w:color="auto" w:fill="FFFFFF"/>
        </w:rPr>
        <w:t>Business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&amp; </w:t>
      </w:r>
      <w:proofErr w:type="spellStart"/>
      <w:r w:rsidRPr="00B43425">
        <w:rPr>
          <w:sz w:val="28"/>
          <w:szCs w:val="28"/>
          <w:shd w:val="clear" w:color="auto" w:fill="FFFFFF"/>
        </w:rPr>
        <w:t>Entrepreneurship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», </w:t>
      </w:r>
      <w:bookmarkStart w:id="8" w:name="_GoBack"/>
      <w:bookmarkEnd w:id="8"/>
    </w:p>
    <w:p w14:paraId="4C618D7D" w14:textId="0E303F9D" w:rsidR="00401DB9" w:rsidRPr="003670F9" w:rsidRDefault="00F21655" w:rsidP="003670F9">
      <w:pPr>
        <w:adjustRightInd w:val="0"/>
        <w:ind w:firstLine="709"/>
        <w:rPr>
          <w:sz w:val="28"/>
          <w:szCs w:val="28"/>
          <w:lang w:eastAsia="ru-RU"/>
        </w:rPr>
      </w:pPr>
      <w:r w:rsidRPr="00B43425">
        <w:rPr>
          <w:sz w:val="28"/>
          <w:szCs w:val="28"/>
          <w:shd w:val="clear" w:color="auto" w:fill="FFFFFF"/>
        </w:rPr>
        <w:t>очная форма обучения</w:t>
      </w:r>
      <w:r w:rsidR="00401DB9" w:rsidRPr="00B43425">
        <w:t xml:space="preserve">                                                                                                                          </w:t>
      </w:r>
    </w:p>
    <w:p w14:paraId="4F37145F" w14:textId="77777777" w:rsidR="00866A2D" w:rsidRPr="00B43425" w:rsidRDefault="00866A2D" w:rsidP="00B43425">
      <w:pPr>
        <w:pStyle w:val="a3"/>
        <w:ind w:left="0"/>
        <w:jc w:val="left"/>
        <w:rPr>
          <w:i/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2"/>
        <w:gridCol w:w="2601"/>
        <w:gridCol w:w="2427"/>
      </w:tblGrid>
      <w:tr w:rsidR="00B43425" w:rsidRPr="00B43425" w14:paraId="1D92C1CF" w14:textId="77777777" w:rsidTr="004E071D">
        <w:trPr>
          <w:trHeight w:val="551"/>
        </w:trPr>
        <w:tc>
          <w:tcPr>
            <w:tcW w:w="2545" w:type="pct"/>
            <w:vAlign w:val="center"/>
          </w:tcPr>
          <w:p w14:paraId="044F2FF7" w14:textId="77777777" w:rsidR="00F81310" w:rsidRPr="00B43425" w:rsidRDefault="009F679F" w:rsidP="00B43425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Вид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учебной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работы</w:t>
            </w:r>
            <w:r w:rsidRPr="00B43425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по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270" w:type="pct"/>
            <w:vAlign w:val="center"/>
          </w:tcPr>
          <w:p w14:paraId="6CEFBCA4" w14:textId="77777777" w:rsidR="00F81310" w:rsidRPr="00B43425" w:rsidRDefault="009F679F" w:rsidP="00B43425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  <w:p w14:paraId="4424DC55" w14:textId="77777777" w:rsidR="00F81310" w:rsidRPr="00B43425" w:rsidRDefault="009F679F" w:rsidP="00B43425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з/е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и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185" w:type="pct"/>
            <w:vAlign w:val="center"/>
          </w:tcPr>
          <w:p w14:paraId="67D3868F" w14:textId="6844B138" w:rsidR="00977D05" w:rsidRPr="00B43425" w:rsidRDefault="00F21655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Семестр 7</w:t>
            </w:r>
          </w:p>
          <w:p w14:paraId="5525935A" w14:textId="130CA99C" w:rsidR="00F81310" w:rsidRPr="00B43425" w:rsidRDefault="007C2B40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pacing w:val="-57"/>
                <w:sz w:val="24"/>
                <w:szCs w:val="24"/>
              </w:rPr>
              <w:t xml:space="preserve">   </w:t>
            </w:r>
            <w:r w:rsidR="009F679F"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="009F679F" w:rsidRPr="00B43425">
              <w:rPr>
                <w:b/>
                <w:sz w:val="24"/>
                <w:szCs w:val="24"/>
              </w:rPr>
              <w:t>часах)</w:t>
            </w:r>
          </w:p>
        </w:tc>
      </w:tr>
      <w:tr w:rsidR="00B43425" w:rsidRPr="00B43425" w14:paraId="16D31E95" w14:textId="77777777" w:rsidTr="004E071D">
        <w:trPr>
          <w:trHeight w:val="236"/>
        </w:trPr>
        <w:tc>
          <w:tcPr>
            <w:tcW w:w="2545" w:type="pct"/>
            <w:vAlign w:val="center"/>
          </w:tcPr>
          <w:p w14:paraId="2221DB12" w14:textId="77777777" w:rsidR="00F81310" w:rsidRPr="00B43425" w:rsidRDefault="009F679F" w:rsidP="00B43425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Общая</w:t>
            </w:r>
            <w:r w:rsidRPr="00B434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трудоемкость</w:t>
            </w:r>
            <w:r w:rsidRPr="00B4342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270" w:type="pct"/>
            <w:vAlign w:val="center"/>
          </w:tcPr>
          <w:p w14:paraId="180CC6ED" w14:textId="77777777" w:rsidR="00F81310" w:rsidRDefault="00375F57" w:rsidP="00B43425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pacing w:val="-1"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4</w:t>
            </w:r>
            <w:r w:rsidR="0013114C" w:rsidRPr="00B43425">
              <w:rPr>
                <w:b/>
                <w:sz w:val="24"/>
                <w:szCs w:val="24"/>
              </w:rPr>
              <w:t>.з.е.</w:t>
            </w:r>
            <w:r w:rsidR="009F679F"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="006864E6" w:rsidRPr="00B43425">
              <w:rPr>
                <w:b/>
                <w:sz w:val="24"/>
                <w:szCs w:val="24"/>
              </w:rPr>
              <w:t>/</w:t>
            </w:r>
            <w:r w:rsidR="009F679F" w:rsidRPr="00B43425">
              <w:rPr>
                <w:b/>
                <w:sz w:val="24"/>
                <w:szCs w:val="24"/>
              </w:rPr>
              <w:t xml:space="preserve"> 1</w:t>
            </w:r>
            <w:r w:rsidRPr="00B43425">
              <w:rPr>
                <w:b/>
                <w:sz w:val="24"/>
                <w:szCs w:val="24"/>
              </w:rPr>
              <w:t>44</w:t>
            </w:r>
            <w:r w:rsidR="009F679F"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="0013114C" w:rsidRPr="00B43425">
              <w:rPr>
                <w:b/>
                <w:spacing w:val="-1"/>
                <w:sz w:val="24"/>
                <w:szCs w:val="24"/>
              </w:rPr>
              <w:t>ч.</w:t>
            </w:r>
          </w:p>
          <w:p w14:paraId="07DE1636" w14:textId="77A3186D" w:rsidR="00891817" w:rsidRPr="00891817" w:rsidRDefault="00891817" w:rsidP="00B43425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i/>
                <w:sz w:val="20"/>
                <w:szCs w:val="20"/>
              </w:rPr>
            </w:pPr>
            <w:r w:rsidRPr="00891817">
              <w:rPr>
                <w:bCs/>
                <w:i/>
                <w:sz w:val="20"/>
                <w:szCs w:val="20"/>
                <w:lang w:eastAsia="ru-RU"/>
              </w:rPr>
              <w:t>курсовая работа/проект-24 часа</w:t>
            </w:r>
          </w:p>
        </w:tc>
        <w:tc>
          <w:tcPr>
            <w:tcW w:w="1185" w:type="pct"/>
            <w:vAlign w:val="center"/>
          </w:tcPr>
          <w:p w14:paraId="6E06D2D5" w14:textId="2709810C" w:rsidR="00F81310" w:rsidRPr="00B43425" w:rsidRDefault="007379BC" w:rsidP="00B43425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1</w:t>
            </w:r>
            <w:r w:rsidR="00375F57" w:rsidRPr="00B43425">
              <w:rPr>
                <w:b/>
                <w:sz w:val="24"/>
                <w:szCs w:val="24"/>
              </w:rPr>
              <w:t>44</w:t>
            </w:r>
          </w:p>
        </w:tc>
      </w:tr>
      <w:tr w:rsidR="00B43425" w:rsidRPr="00B43425" w14:paraId="3F8FBA10" w14:textId="77777777" w:rsidTr="004E071D">
        <w:trPr>
          <w:trHeight w:val="276"/>
        </w:trPr>
        <w:tc>
          <w:tcPr>
            <w:tcW w:w="2545" w:type="pct"/>
            <w:vAlign w:val="center"/>
          </w:tcPr>
          <w:p w14:paraId="3C48EE81" w14:textId="77777777" w:rsidR="00977D05" w:rsidRPr="00B43425" w:rsidRDefault="00977D05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Контактная</w:t>
            </w:r>
            <w:r w:rsidRPr="00B4342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работа</w:t>
            </w:r>
            <w:r w:rsidRPr="00B434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-</w:t>
            </w:r>
            <w:r w:rsidRPr="00B43425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Аудиторные</w:t>
            </w:r>
            <w:r w:rsidRPr="00B4342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270" w:type="pct"/>
            <w:vAlign w:val="center"/>
          </w:tcPr>
          <w:p w14:paraId="54F2A36D" w14:textId="36C3B5AA" w:rsidR="00977D05" w:rsidRPr="00B43425" w:rsidRDefault="00977D05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 xml:space="preserve"> </w:t>
            </w:r>
            <w:r w:rsidR="001C2732" w:rsidRPr="00B43425">
              <w:rPr>
                <w:b/>
                <w:sz w:val="24"/>
                <w:szCs w:val="24"/>
              </w:rPr>
              <w:t>50</w:t>
            </w:r>
            <w:r w:rsidRPr="00B4342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5" w:type="pct"/>
            <w:vAlign w:val="center"/>
          </w:tcPr>
          <w:p w14:paraId="7B748142" w14:textId="1095259C" w:rsidR="00977D05" w:rsidRPr="00B43425" w:rsidRDefault="001C2732" w:rsidP="00B43425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50</w:t>
            </w:r>
            <w:r w:rsidR="00977D05" w:rsidRPr="00B4342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43425" w:rsidRPr="00B43425" w14:paraId="727A9B45" w14:textId="77777777" w:rsidTr="004E071D">
        <w:trPr>
          <w:trHeight w:val="275"/>
        </w:trPr>
        <w:tc>
          <w:tcPr>
            <w:tcW w:w="2545" w:type="pct"/>
            <w:vAlign w:val="center"/>
          </w:tcPr>
          <w:p w14:paraId="07E1BFAC" w14:textId="77777777" w:rsidR="00977D05" w:rsidRPr="00B43425" w:rsidRDefault="00977D05" w:rsidP="00B43425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270" w:type="pct"/>
            <w:vAlign w:val="center"/>
          </w:tcPr>
          <w:p w14:paraId="7A82E460" w14:textId="4FC1D63F" w:rsidR="00977D05" w:rsidRPr="00B43425" w:rsidRDefault="001C2732" w:rsidP="00B43425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185" w:type="pct"/>
            <w:vAlign w:val="center"/>
          </w:tcPr>
          <w:p w14:paraId="0A802E3D" w14:textId="78F3BCFD" w:rsidR="00977D05" w:rsidRPr="00B43425" w:rsidRDefault="001C2732" w:rsidP="00B43425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</w:tr>
      <w:tr w:rsidR="00B43425" w:rsidRPr="00B43425" w14:paraId="6997A314" w14:textId="77777777" w:rsidTr="004E071D">
        <w:trPr>
          <w:trHeight w:val="278"/>
        </w:trPr>
        <w:tc>
          <w:tcPr>
            <w:tcW w:w="2545" w:type="pct"/>
            <w:vAlign w:val="center"/>
          </w:tcPr>
          <w:p w14:paraId="64A3A059" w14:textId="77777777" w:rsidR="00977D05" w:rsidRPr="00B43425" w:rsidRDefault="00977D05" w:rsidP="00B43425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Семинары,</w:t>
            </w:r>
            <w:r w:rsidRPr="00B43425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i/>
                <w:sz w:val="24"/>
                <w:szCs w:val="24"/>
              </w:rPr>
              <w:t>практические</w:t>
            </w:r>
            <w:r w:rsidRPr="00B43425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270" w:type="pct"/>
            <w:vAlign w:val="center"/>
          </w:tcPr>
          <w:p w14:paraId="744B60F4" w14:textId="2305DCFE" w:rsidR="00977D05" w:rsidRPr="00B43425" w:rsidRDefault="001C2732" w:rsidP="00B43425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185" w:type="pct"/>
            <w:vAlign w:val="center"/>
          </w:tcPr>
          <w:p w14:paraId="0AD35CB1" w14:textId="5E0D09BB" w:rsidR="00977D05" w:rsidRPr="00B43425" w:rsidRDefault="001C2732" w:rsidP="00B43425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34</w:t>
            </w:r>
          </w:p>
        </w:tc>
      </w:tr>
      <w:tr w:rsidR="00B43425" w:rsidRPr="00B43425" w14:paraId="2E9A4DC0" w14:textId="77777777" w:rsidTr="004E071D">
        <w:trPr>
          <w:trHeight w:val="275"/>
        </w:trPr>
        <w:tc>
          <w:tcPr>
            <w:tcW w:w="2545" w:type="pct"/>
            <w:vAlign w:val="center"/>
          </w:tcPr>
          <w:p w14:paraId="7958199E" w14:textId="77777777" w:rsidR="00977D05" w:rsidRPr="00B43425" w:rsidRDefault="00977D05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Самостоятельная</w:t>
            </w:r>
            <w:r w:rsidRPr="00B43425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270" w:type="pct"/>
            <w:vAlign w:val="center"/>
          </w:tcPr>
          <w:p w14:paraId="43DBBD0E" w14:textId="6A82A9FA" w:rsidR="00977D05" w:rsidRPr="00B43425" w:rsidRDefault="001C2732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5" w:type="pct"/>
            <w:vAlign w:val="center"/>
          </w:tcPr>
          <w:p w14:paraId="5FF0A943" w14:textId="3C1B5220" w:rsidR="00977D05" w:rsidRPr="00B43425" w:rsidRDefault="001C2732" w:rsidP="00B43425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B43425" w:rsidRPr="00B43425" w14:paraId="1BC9F791" w14:textId="77777777" w:rsidTr="004E071D">
        <w:trPr>
          <w:trHeight w:val="827"/>
        </w:trPr>
        <w:tc>
          <w:tcPr>
            <w:tcW w:w="2545" w:type="pct"/>
            <w:vAlign w:val="center"/>
          </w:tcPr>
          <w:p w14:paraId="70A5937E" w14:textId="77777777" w:rsidR="00977D05" w:rsidRPr="00B43425" w:rsidRDefault="00977D05" w:rsidP="00B43425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Вид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текущего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контроля</w:t>
            </w:r>
          </w:p>
        </w:tc>
        <w:tc>
          <w:tcPr>
            <w:tcW w:w="1270" w:type="pct"/>
            <w:vAlign w:val="center"/>
          </w:tcPr>
          <w:p w14:paraId="0A75B605" w14:textId="7E22AC24" w:rsidR="00977D05" w:rsidRPr="00B43425" w:rsidRDefault="001C2732" w:rsidP="00B43425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Расчетно-аналитическая </w:t>
            </w:r>
            <w:r w:rsidR="00977D05" w:rsidRPr="00B43425">
              <w:rPr>
                <w:sz w:val="24"/>
                <w:szCs w:val="24"/>
              </w:rPr>
              <w:t>работа</w:t>
            </w:r>
          </w:p>
        </w:tc>
        <w:tc>
          <w:tcPr>
            <w:tcW w:w="1185" w:type="pct"/>
            <w:vAlign w:val="center"/>
          </w:tcPr>
          <w:p w14:paraId="581E41AA" w14:textId="2CE31503" w:rsidR="00977D05" w:rsidRPr="00B43425" w:rsidRDefault="001C2732" w:rsidP="00B43425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977D05" w:rsidRPr="00B43425" w14:paraId="300D87ED" w14:textId="77777777" w:rsidTr="004E071D">
        <w:trPr>
          <w:trHeight w:val="275"/>
        </w:trPr>
        <w:tc>
          <w:tcPr>
            <w:tcW w:w="2545" w:type="pct"/>
            <w:vAlign w:val="center"/>
          </w:tcPr>
          <w:p w14:paraId="2E2B433A" w14:textId="77777777" w:rsidR="00977D05" w:rsidRPr="00B43425" w:rsidRDefault="00977D05" w:rsidP="00B4342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Вид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промежуточной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аттестации</w:t>
            </w:r>
          </w:p>
        </w:tc>
        <w:tc>
          <w:tcPr>
            <w:tcW w:w="1270" w:type="pct"/>
            <w:vAlign w:val="center"/>
          </w:tcPr>
          <w:p w14:paraId="4CBEE1D5" w14:textId="595E81D4" w:rsidR="00977D05" w:rsidRPr="00B43425" w:rsidRDefault="00977D05" w:rsidP="00B43425">
            <w:pPr>
              <w:pStyle w:val="TableParagraph"/>
              <w:spacing w:line="256" w:lineRule="exact"/>
              <w:ind w:left="556" w:right="544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Экзамен</w:t>
            </w:r>
          </w:p>
        </w:tc>
        <w:tc>
          <w:tcPr>
            <w:tcW w:w="1185" w:type="pct"/>
            <w:vAlign w:val="center"/>
          </w:tcPr>
          <w:p w14:paraId="51EA9972" w14:textId="6F5C7807" w:rsidR="00977D05" w:rsidRPr="00B43425" w:rsidRDefault="00977D05" w:rsidP="00B43425">
            <w:pPr>
              <w:pStyle w:val="TableParagraph"/>
              <w:spacing w:line="256" w:lineRule="exact"/>
              <w:ind w:left="468" w:right="45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Экзамен</w:t>
            </w:r>
          </w:p>
        </w:tc>
      </w:tr>
    </w:tbl>
    <w:p w14:paraId="51E601A8" w14:textId="78EBE1FB" w:rsidR="0031616B" w:rsidRPr="004E071D" w:rsidRDefault="004E071D" w:rsidP="004E071D">
      <w:pPr>
        <w:adjustRightInd w:val="0"/>
        <w:jc w:val="both"/>
        <w:rPr>
          <w:bCs/>
          <w:sz w:val="24"/>
          <w:szCs w:val="24"/>
          <w:lang w:eastAsia="ru-RU"/>
        </w:rPr>
      </w:pPr>
      <w:bookmarkStart w:id="9" w:name="_bookmark4"/>
      <w:bookmarkEnd w:id="9"/>
      <w:r w:rsidRPr="004E071D">
        <w:rPr>
          <w:bCs/>
          <w:sz w:val="24"/>
          <w:szCs w:val="24"/>
          <w:lang w:eastAsia="ru-RU"/>
        </w:rPr>
        <w:t>*по данной дисциплине проводится междисциплинарная курсовая работа/проект. Тематика междисциплинарной курсовой работы/проекта содержится в методический рекомендациях департамента/ кафедры.</w:t>
      </w:r>
    </w:p>
    <w:p w14:paraId="51B84345" w14:textId="4342F251" w:rsidR="00131F6E" w:rsidRPr="00B43425" w:rsidRDefault="00131F6E" w:rsidP="004E071D">
      <w:pPr>
        <w:pStyle w:val="a3"/>
        <w:jc w:val="right"/>
      </w:pPr>
      <w:r w:rsidRPr="00B43425">
        <w:t>Таблица 1.2</w:t>
      </w:r>
    </w:p>
    <w:p w14:paraId="334CE901" w14:textId="26F17604" w:rsidR="00CC4898" w:rsidRPr="004E071D" w:rsidRDefault="00131F6E" w:rsidP="004E071D">
      <w:pPr>
        <w:ind w:firstLine="709"/>
        <w:jc w:val="both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Образовательная программа «Управление бизнесом», профиль «Менеджмент и управление бизнесом», о</w:t>
      </w:r>
      <w:r w:rsidR="0095463C" w:rsidRPr="00B43425">
        <w:rPr>
          <w:sz w:val="28"/>
          <w:szCs w:val="28"/>
        </w:rPr>
        <w:t>чно - заочная</w:t>
      </w:r>
      <w:r w:rsidR="0095463C" w:rsidRPr="00B43425">
        <w:rPr>
          <w:spacing w:val="-3"/>
          <w:sz w:val="28"/>
          <w:szCs w:val="28"/>
        </w:rPr>
        <w:t xml:space="preserve"> </w:t>
      </w:r>
      <w:r w:rsidR="0095463C" w:rsidRPr="00B43425">
        <w:rPr>
          <w:sz w:val="28"/>
          <w:szCs w:val="28"/>
        </w:rPr>
        <w:t>форма</w:t>
      </w:r>
      <w:r w:rsidR="0095463C" w:rsidRPr="00B43425">
        <w:rPr>
          <w:spacing w:val="-2"/>
          <w:sz w:val="28"/>
          <w:szCs w:val="28"/>
        </w:rPr>
        <w:t xml:space="preserve"> </w:t>
      </w:r>
      <w:r w:rsidR="0095463C" w:rsidRPr="00B43425">
        <w:rPr>
          <w:sz w:val="28"/>
          <w:szCs w:val="28"/>
        </w:rPr>
        <w:t>обучения</w:t>
      </w:r>
      <w:r w:rsidR="00D6121F" w:rsidRPr="00B43425">
        <w:rPr>
          <w:sz w:val="28"/>
          <w:szCs w:val="28"/>
        </w:rPr>
        <w:t xml:space="preserve"> </w:t>
      </w:r>
      <w:r w:rsidR="00CC4898" w:rsidRPr="00B43425">
        <w:t xml:space="preserve">                                                                                                                          </w:t>
      </w:r>
    </w:p>
    <w:p w14:paraId="2893898E" w14:textId="77777777" w:rsidR="00CC4898" w:rsidRPr="00B43425" w:rsidRDefault="00CC4898" w:rsidP="00B43425">
      <w:pPr>
        <w:pStyle w:val="a3"/>
        <w:ind w:left="0"/>
        <w:jc w:val="left"/>
        <w:rPr>
          <w:i/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2"/>
        <w:gridCol w:w="2601"/>
        <w:gridCol w:w="2427"/>
      </w:tblGrid>
      <w:tr w:rsidR="00B43425" w:rsidRPr="00B43425" w14:paraId="73937154" w14:textId="77777777" w:rsidTr="001446CB">
        <w:trPr>
          <w:trHeight w:val="551"/>
        </w:trPr>
        <w:tc>
          <w:tcPr>
            <w:tcW w:w="2547" w:type="pct"/>
            <w:vAlign w:val="center"/>
          </w:tcPr>
          <w:p w14:paraId="3F10DD49" w14:textId="77777777" w:rsidR="00CC4898" w:rsidRPr="00B43425" w:rsidRDefault="00CC4898" w:rsidP="00B43425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Вид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учебной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работы</w:t>
            </w:r>
            <w:r w:rsidRPr="00B43425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по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269" w:type="pct"/>
            <w:vAlign w:val="center"/>
          </w:tcPr>
          <w:p w14:paraId="0506050D" w14:textId="77777777" w:rsidR="00CC4898" w:rsidRPr="00B43425" w:rsidRDefault="00CC4898" w:rsidP="00B43425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  <w:p w14:paraId="52FC7ACB" w14:textId="77777777" w:rsidR="00CC4898" w:rsidRPr="00B43425" w:rsidRDefault="00CC4898" w:rsidP="00B43425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з/е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и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184" w:type="pct"/>
            <w:vAlign w:val="center"/>
          </w:tcPr>
          <w:p w14:paraId="150D9046" w14:textId="391D2AA2" w:rsidR="001C2732" w:rsidRPr="00B43425" w:rsidRDefault="00131F6E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Семестр 8</w:t>
            </w:r>
          </w:p>
          <w:p w14:paraId="7D4FA5AA" w14:textId="446494B0" w:rsidR="00CC4898" w:rsidRPr="00B43425" w:rsidRDefault="001C2732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pacing w:val="-57"/>
                <w:sz w:val="24"/>
                <w:szCs w:val="24"/>
              </w:rPr>
              <w:t xml:space="preserve">   </w:t>
            </w:r>
            <w:r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часах)</w:t>
            </w:r>
          </w:p>
        </w:tc>
      </w:tr>
      <w:tr w:rsidR="00B43425" w:rsidRPr="00B43425" w14:paraId="572867A9" w14:textId="77777777" w:rsidTr="001446CB">
        <w:trPr>
          <w:trHeight w:val="236"/>
        </w:trPr>
        <w:tc>
          <w:tcPr>
            <w:tcW w:w="2547" w:type="pct"/>
            <w:vAlign w:val="center"/>
          </w:tcPr>
          <w:p w14:paraId="7A6F860B" w14:textId="77777777" w:rsidR="00CC4898" w:rsidRPr="00B43425" w:rsidRDefault="00CC4898" w:rsidP="00B43425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Общая</w:t>
            </w:r>
            <w:r w:rsidRPr="00B434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трудоемкость</w:t>
            </w:r>
            <w:r w:rsidRPr="00B4342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269" w:type="pct"/>
            <w:vAlign w:val="center"/>
          </w:tcPr>
          <w:p w14:paraId="6C31B605" w14:textId="77777777" w:rsidR="00CC4898" w:rsidRDefault="00375F57" w:rsidP="00B43425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pacing w:val="-1"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4</w:t>
            </w:r>
            <w:r w:rsidR="00CC4898" w:rsidRPr="00B43425">
              <w:rPr>
                <w:b/>
                <w:sz w:val="24"/>
                <w:szCs w:val="24"/>
              </w:rPr>
              <w:t>.з.е.</w:t>
            </w:r>
            <w:r w:rsidR="00CC4898"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="00CC4898" w:rsidRPr="00B43425">
              <w:rPr>
                <w:b/>
                <w:sz w:val="24"/>
                <w:szCs w:val="24"/>
              </w:rPr>
              <w:t>/ 1</w:t>
            </w:r>
            <w:r w:rsidRPr="00B43425">
              <w:rPr>
                <w:b/>
                <w:sz w:val="24"/>
                <w:szCs w:val="24"/>
              </w:rPr>
              <w:t>44</w:t>
            </w:r>
            <w:r w:rsidR="00CC4898" w:rsidRPr="00B43425">
              <w:rPr>
                <w:b/>
                <w:spacing w:val="-1"/>
                <w:sz w:val="24"/>
                <w:szCs w:val="24"/>
              </w:rPr>
              <w:t xml:space="preserve"> ч.</w:t>
            </w:r>
          </w:p>
          <w:p w14:paraId="1041FEE3" w14:textId="77777777" w:rsidR="004E071D" w:rsidRPr="004E071D" w:rsidRDefault="004E071D" w:rsidP="004E071D">
            <w:pPr>
              <w:keepNext/>
              <w:adjustRightInd w:val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4E071D">
              <w:rPr>
                <w:i/>
                <w:sz w:val="20"/>
                <w:szCs w:val="20"/>
                <w:lang w:eastAsia="ru-RU"/>
              </w:rPr>
              <w:t>Курсовой проект</w:t>
            </w:r>
          </w:p>
          <w:p w14:paraId="23764ECE" w14:textId="4EDBFC24" w:rsidR="004E071D" w:rsidRPr="00B43425" w:rsidRDefault="004E071D" w:rsidP="004E071D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z w:val="24"/>
                <w:szCs w:val="24"/>
              </w:rPr>
            </w:pPr>
            <w:r w:rsidRPr="004E071D">
              <w:rPr>
                <w:i/>
                <w:sz w:val="20"/>
                <w:szCs w:val="20"/>
                <w:lang w:eastAsia="ru-RU"/>
              </w:rPr>
              <w:t>– 24 часа</w:t>
            </w:r>
          </w:p>
        </w:tc>
        <w:tc>
          <w:tcPr>
            <w:tcW w:w="1184" w:type="pct"/>
            <w:vAlign w:val="center"/>
          </w:tcPr>
          <w:p w14:paraId="0CBA0397" w14:textId="3462EA30" w:rsidR="00CC4898" w:rsidRPr="00B43425" w:rsidRDefault="00CC4898" w:rsidP="00B43425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1</w:t>
            </w:r>
            <w:r w:rsidR="00375F57" w:rsidRPr="00B43425">
              <w:rPr>
                <w:b/>
                <w:sz w:val="24"/>
                <w:szCs w:val="24"/>
              </w:rPr>
              <w:t>44</w:t>
            </w:r>
          </w:p>
        </w:tc>
      </w:tr>
      <w:tr w:rsidR="00B43425" w:rsidRPr="00B43425" w14:paraId="53D9E903" w14:textId="77777777" w:rsidTr="001446CB">
        <w:trPr>
          <w:trHeight w:val="276"/>
        </w:trPr>
        <w:tc>
          <w:tcPr>
            <w:tcW w:w="2547" w:type="pct"/>
            <w:vAlign w:val="center"/>
          </w:tcPr>
          <w:p w14:paraId="441D93E3" w14:textId="77777777" w:rsidR="00CC4898" w:rsidRPr="00B43425" w:rsidRDefault="00CC4898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Контактная</w:t>
            </w:r>
            <w:r w:rsidRPr="00B4342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работа</w:t>
            </w:r>
            <w:r w:rsidRPr="00B434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-</w:t>
            </w:r>
            <w:r w:rsidRPr="00B43425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Аудиторные</w:t>
            </w:r>
            <w:r w:rsidRPr="00B4342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269" w:type="pct"/>
            <w:vAlign w:val="center"/>
          </w:tcPr>
          <w:p w14:paraId="3DBF4EF8" w14:textId="0CA63231" w:rsidR="00CC4898" w:rsidRPr="00B43425" w:rsidRDefault="001C2732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32</w:t>
            </w:r>
            <w:r w:rsidR="00CC4898" w:rsidRPr="00B4342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4" w:type="pct"/>
            <w:vAlign w:val="center"/>
          </w:tcPr>
          <w:p w14:paraId="6F456252" w14:textId="4496B0A1" w:rsidR="00CC4898" w:rsidRPr="00B43425" w:rsidRDefault="00CC4898" w:rsidP="00B43425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 xml:space="preserve"> </w:t>
            </w:r>
            <w:r w:rsidR="001C2732" w:rsidRPr="00B43425">
              <w:rPr>
                <w:b/>
                <w:sz w:val="24"/>
                <w:szCs w:val="24"/>
              </w:rPr>
              <w:t>32</w:t>
            </w:r>
          </w:p>
        </w:tc>
      </w:tr>
      <w:tr w:rsidR="00B43425" w:rsidRPr="00B43425" w14:paraId="5163A144" w14:textId="77777777" w:rsidTr="001446CB">
        <w:trPr>
          <w:trHeight w:val="275"/>
        </w:trPr>
        <w:tc>
          <w:tcPr>
            <w:tcW w:w="2547" w:type="pct"/>
            <w:vAlign w:val="center"/>
          </w:tcPr>
          <w:p w14:paraId="69CCF06E" w14:textId="77777777" w:rsidR="00CC4898" w:rsidRPr="00B43425" w:rsidRDefault="00CC4898" w:rsidP="00B43425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269" w:type="pct"/>
            <w:vAlign w:val="center"/>
          </w:tcPr>
          <w:p w14:paraId="76308BB7" w14:textId="7D9253C8" w:rsidR="00CC4898" w:rsidRPr="00B43425" w:rsidRDefault="001C2732" w:rsidP="00B43425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184" w:type="pct"/>
            <w:vAlign w:val="center"/>
          </w:tcPr>
          <w:p w14:paraId="3F6CF0EE" w14:textId="4197DA44" w:rsidR="00CC4898" w:rsidRPr="00B43425" w:rsidRDefault="001C2732" w:rsidP="00B43425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</w:tr>
      <w:tr w:rsidR="00B43425" w:rsidRPr="00B43425" w14:paraId="04D2ACC9" w14:textId="77777777" w:rsidTr="001446CB">
        <w:trPr>
          <w:trHeight w:val="278"/>
        </w:trPr>
        <w:tc>
          <w:tcPr>
            <w:tcW w:w="2547" w:type="pct"/>
            <w:vAlign w:val="center"/>
          </w:tcPr>
          <w:p w14:paraId="762EA07E" w14:textId="77777777" w:rsidR="00CC4898" w:rsidRPr="00B43425" w:rsidRDefault="00CC4898" w:rsidP="00B43425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Семинары,</w:t>
            </w:r>
            <w:r w:rsidRPr="00B43425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i/>
                <w:sz w:val="24"/>
                <w:szCs w:val="24"/>
              </w:rPr>
              <w:t>практические</w:t>
            </w:r>
            <w:r w:rsidRPr="00B43425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269" w:type="pct"/>
            <w:vAlign w:val="center"/>
          </w:tcPr>
          <w:p w14:paraId="75CFE619" w14:textId="77777777" w:rsidR="00CC4898" w:rsidRPr="00B43425" w:rsidRDefault="00CC4898" w:rsidP="00B43425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184" w:type="pct"/>
            <w:vAlign w:val="center"/>
          </w:tcPr>
          <w:p w14:paraId="43BB55AD" w14:textId="77777777" w:rsidR="00CC4898" w:rsidRPr="00B43425" w:rsidRDefault="00CC4898" w:rsidP="00B43425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16</w:t>
            </w:r>
          </w:p>
        </w:tc>
      </w:tr>
      <w:tr w:rsidR="00B43425" w:rsidRPr="00B43425" w14:paraId="62803A7A" w14:textId="77777777" w:rsidTr="001446CB">
        <w:trPr>
          <w:trHeight w:val="275"/>
        </w:trPr>
        <w:tc>
          <w:tcPr>
            <w:tcW w:w="2547" w:type="pct"/>
            <w:vAlign w:val="center"/>
          </w:tcPr>
          <w:p w14:paraId="213B53D1" w14:textId="77777777" w:rsidR="00CC4898" w:rsidRPr="00B43425" w:rsidRDefault="00CC4898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Самостоятельная</w:t>
            </w:r>
            <w:r w:rsidRPr="00B43425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B43425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269" w:type="pct"/>
            <w:vAlign w:val="center"/>
          </w:tcPr>
          <w:p w14:paraId="7C0B46A0" w14:textId="380A45DB" w:rsidR="00CC4898" w:rsidRPr="00B43425" w:rsidRDefault="001C2732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1184" w:type="pct"/>
            <w:vAlign w:val="center"/>
          </w:tcPr>
          <w:p w14:paraId="57A14FD3" w14:textId="1B5BD242" w:rsidR="00CC4898" w:rsidRPr="00B43425" w:rsidRDefault="001C2732" w:rsidP="00B43425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</w:rPr>
            </w:pPr>
            <w:r w:rsidRPr="00B43425"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B43425" w:rsidRPr="00B43425" w14:paraId="48E2A43C" w14:textId="77777777" w:rsidTr="001446CB">
        <w:trPr>
          <w:trHeight w:val="827"/>
        </w:trPr>
        <w:tc>
          <w:tcPr>
            <w:tcW w:w="2547" w:type="pct"/>
            <w:vAlign w:val="center"/>
          </w:tcPr>
          <w:p w14:paraId="6C503894" w14:textId="77777777" w:rsidR="00CC4898" w:rsidRPr="00B43425" w:rsidRDefault="00CC4898" w:rsidP="00B43425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Вид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текущего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контроля</w:t>
            </w:r>
          </w:p>
        </w:tc>
        <w:tc>
          <w:tcPr>
            <w:tcW w:w="1269" w:type="pct"/>
            <w:vAlign w:val="center"/>
          </w:tcPr>
          <w:p w14:paraId="5C9772EF" w14:textId="396010B1" w:rsidR="00CC4898" w:rsidRPr="00B43425" w:rsidRDefault="001C2732" w:rsidP="00B43425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184" w:type="pct"/>
            <w:vAlign w:val="center"/>
          </w:tcPr>
          <w:p w14:paraId="39212DB1" w14:textId="3835EE40" w:rsidR="00CC4898" w:rsidRPr="00B43425" w:rsidRDefault="001C2732" w:rsidP="00B43425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CC4898" w:rsidRPr="00B43425" w14:paraId="37203924" w14:textId="77777777" w:rsidTr="001446CB">
        <w:trPr>
          <w:trHeight w:val="275"/>
        </w:trPr>
        <w:tc>
          <w:tcPr>
            <w:tcW w:w="2547" w:type="pct"/>
            <w:vAlign w:val="center"/>
          </w:tcPr>
          <w:p w14:paraId="39C36FD5" w14:textId="77777777" w:rsidR="00CC4898" w:rsidRPr="00B43425" w:rsidRDefault="00CC4898" w:rsidP="00B4342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Вид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промежуточной</w:t>
            </w:r>
            <w:r w:rsidRPr="00B43425">
              <w:rPr>
                <w:spacing w:val="-3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аттестации</w:t>
            </w:r>
          </w:p>
        </w:tc>
        <w:tc>
          <w:tcPr>
            <w:tcW w:w="1269" w:type="pct"/>
            <w:vAlign w:val="center"/>
          </w:tcPr>
          <w:p w14:paraId="19A616A6" w14:textId="77777777" w:rsidR="00CC4898" w:rsidRPr="00B43425" w:rsidRDefault="00CC4898" w:rsidP="00B43425">
            <w:pPr>
              <w:pStyle w:val="TableParagraph"/>
              <w:spacing w:line="256" w:lineRule="exact"/>
              <w:ind w:left="556" w:right="544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Экзамен</w:t>
            </w:r>
          </w:p>
        </w:tc>
        <w:tc>
          <w:tcPr>
            <w:tcW w:w="1184" w:type="pct"/>
            <w:vAlign w:val="center"/>
          </w:tcPr>
          <w:p w14:paraId="13BF90BC" w14:textId="77777777" w:rsidR="00CC4898" w:rsidRPr="00B43425" w:rsidRDefault="00CC4898" w:rsidP="00B43425">
            <w:pPr>
              <w:pStyle w:val="TableParagraph"/>
              <w:spacing w:line="256" w:lineRule="exact"/>
              <w:ind w:left="468" w:right="45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Экзамен</w:t>
            </w:r>
          </w:p>
        </w:tc>
      </w:tr>
    </w:tbl>
    <w:p w14:paraId="3BB5696C" w14:textId="37FCEF14" w:rsidR="00AD7C5A" w:rsidRPr="00B43425" w:rsidRDefault="00AD7C5A" w:rsidP="00B43425">
      <w:pPr>
        <w:pStyle w:val="a3"/>
        <w:ind w:left="0"/>
        <w:jc w:val="left"/>
        <w:rPr>
          <w:i/>
          <w:sz w:val="14"/>
        </w:rPr>
      </w:pPr>
    </w:p>
    <w:p w14:paraId="13BF0FF3" w14:textId="77777777" w:rsidR="004E071D" w:rsidRPr="004E071D" w:rsidRDefault="004E071D" w:rsidP="004E071D">
      <w:pPr>
        <w:adjustRightInd w:val="0"/>
        <w:jc w:val="both"/>
        <w:rPr>
          <w:bCs/>
          <w:sz w:val="24"/>
          <w:szCs w:val="24"/>
          <w:lang w:eastAsia="ru-RU"/>
        </w:rPr>
      </w:pPr>
      <w:r w:rsidRPr="004E071D">
        <w:rPr>
          <w:bCs/>
          <w:sz w:val="24"/>
          <w:szCs w:val="24"/>
          <w:lang w:eastAsia="ru-RU"/>
        </w:rPr>
        <w:lastRenderedPageBreak/>
        <w:t>*по данной дисциплине проводится междисциплинарная курсовая работа/проект. Тематика междисциплинарной курсовой работы/проекта содержится в методический рекомендациях департамента/ кафедры.</w:t>
      </w:r>
    </w:p>
    <w:p w14:paraId="7D6CA967" w14:textId="77777777" w:rsidR="005A6108" w:rsidRPr="00B43425" w:rsidRDefault="005A6108" w:rsidP="00B43425">
      <w:pPr>
        <w:pStyle w:val="a3"/>
        <w:ind w:left="0"/>
        <w:jc w:val="left"/>
        <w:rPr>
          <w:i/>
          <w:sz w:val="14"/>
        </w:rPr>
      </w:pPr>
    </w:p>
    <w:p w14:paraId="13277C2C" w14:textId="2B09605F" w:rsidR="00131F6E" w:rsidRPr="00B43425" w:rsidRDefault="00131F6E" w:rsidP="00B43425">
      <w:pPr>
        <w:pStyle w:val="a3"/>
        <w:jc w:val="right"/>
      </w:pPr>
      <w:r w:rsidRPr="00B43425">
        <w:t>Таблица 1.3</w:t>
      </w:r>
    </w:p>
    <w:p w14:paraId="21C2DC34" w14:textId="77777777" w:rsidR="00131F6E" w:rsidRPr="00B43425" w:rsidRDefault="00131F6E" w:rsidP="00B43425">
      <w:pPr>
        <w:pStyle w:val="a3"/>
        <w:jc w:val="right"/>
      </w:pPr>
    </w:p>
    <w:p w14:paraId="66F227AB" w14:textId="189C6243" w:rsidR="0031616B" w:rsidRPr="00B43425" w:rsidRDefault="00131F6E" w:rsidP="00B43425">
      <w:pPr>
        <w:adjustRightInd w:val="0"/>
        <w:ind w:firstLine="709"/>
        <w:jc w:val="both"/>
        <w:rPr>
          <w:b/>
          <w:bCs/>
          <w:shd w:val="clear" w:color="auto" w:fill="FFFFFF"/>
        </w:rPr>
      </w:pPr>
      <w:r w:rsidRPr="00B43425">
        <w:rPr>
          <w:sz w:val="28"/>
          <w:szCs w:val="28"/>
          <w:shd w:val="clear" w:color="auto" w:fill="FFFFFF"/>
        </w:rPr>
        <w:t xml:space="preserve">Образовательная программа </w:t>
      </w:r>
      <w:r w:rsidR="00C03FE0" w:rsidRPr="00B43425">
        <w:rPr>
          <w:sz w:val="28"/>
          <w:szCs w:val="28"/>
          <w:shd w:val="clear" w:color="auto" w:fill="FFFFFF"/>
        </w:rPr>
        <w:t xml:space="preserve">«Управление финансами /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Bachelor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of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Business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Administration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in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Finance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», профиль «Управление финансами/BBA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in</w:t>
      </w:r>
      <w:proofErr w:type="spellEnd"/>
      <w:r w:rsidR="00C03FE0"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="00C03FE0" w:rsidRPr="00B43425">
        <w:rPr>
          <w:sz w:val="28"/>
          <w:szCs w:val="28"/>
          <w:shd w:val="clear" w:color="auto" w:fill="FFFFFF"/>
        </w:rPr>
        <w:t>Finance</w:t>
      </w:r>
      <w:proofErr w:type="spellEnd"/>
      <w:r w:rsidR="00C03FE0" w:rsidRPr="00B43425">
        <w:rPr>
          <w:sz w:val="28"/>
          <w:szCs w:val="28"/>
          <w:shd w:val="clear" w:color="auto" w:fill="FFFFFF"/>
        </w:rPr>
        <w:t>»,</w:t>
      </w:r>
    </w:p>
    <w:p w14:paraId="0AF84DCA" w14:textId="3E91CAA8" w:rsidR="00131F6E" w:rsidRPr="00B43425" w:rsidRDefault="00131F6E" w:rsidP="00B43425">
      <w:pPr>
        <w:adjustRightInd w:val="0"/>
        <w:ind w:firstLine="709"/>
        <w:jc w:val="both"/>
      </w:pPr>
      <w:r w:rsidRPr="00B43425">
        <w:rPr>
          <w:sz w:val="28"/>
          <w:szCs w:val="28"/>
        </w:rPr>
        <w:t>очная</w:t>
      </w:r>
      <w:r w:rsidRPr="00B43425">
        <w:rPr>
          <w:spacing w:val="-3"/>
          <w:sz w:val="28"/>
          <w:szCs w:val="28"/>
        </w:rPr>
        <w:t xml:space="preserve"> </w:t>
      </w:r>
      <w:r w:rsidRPr="00B43425">
        <w:rPr>
          <w:sz w:val="28"/>
          <w:szCs w:val="28"/>
        </w:rPr>
        <w:t>форма</w:t>
      </w:r>
      <w:r w:rsidRPr="00B43425">
        <w:rPr>
          <w:spacing w:val="-2"/>
          <w:sz w:val="28"/>
          <w:szCs w:val="28"/>
        </w:rPr>
        <w:t xml:space="preserve"> </w:t>
      </w:r>
      <w:r w:rsidRPr="00B43425">
        <w:rPr>
          <w:sz w:val="28"/>
          <w:szCs w:val="28"/>
        </w:rPr>
        <w:t>обучения</w:t>
      </w:r>
    </w:p>
    <w:p w14:paraId="23C7A09D" w14:textId="273B3F84" w:rsidR="0031616B" w:rsidRPr="00B43425" w:rsidRDefault="0031616B" w:rsidP="00B43425">
      <w:pPr>
        <w:pStyle w:val="a3"/>
        <w:jc w:val="center"/>
      </w:pPr>
      <w:r w:rsidRPr="00B43425">
        <w:t xml:space="preserve">                                                                                                                          </w:t>
      </w:r>
    </w:p>
    <w:p w14:paraId="3C6978A2" w14:textId="77777777" w:rsidR="0031616B" w:rsidRPr="00B43425" w:rsidRDefault="0031616B" w:rsidP="00B43425">
      <w:pPr>
        <w:pStyle w:val="a3"/>
        <w:ind w:left="0"/>
        <w:jc w:val="left"/>
        <w:rPr>
          <w:i/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70"/>
        <w:gridCol w:w="3088"/>
        <w:gridCol w:w="3582"/>
      </w:tblGrid>
      <w:tr w:rsidR="00B43425" w:rsidRPr="00B43425" w14:paraId="5C4C0D21" w14:textId="77777777" w:rsidTr="00FB2C30">
        <w:trPr>
          <w:trHeight w:val="551"/>
        </w:trPr>
        <w:tc>
          <w:tcPr>
            <w:tcW w:w="1743" w:type="pct"/>
            <w:vAlign w:val="center"/>
          </w:tcPr>
          <w:p w14:paraId="3545B146" w14:textId="77777777" w:rsidR="0031616B" w:rsidRPr="00B43425" w:rsidRDefault="0031616B" w:rsidP="00B43425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Вид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учебной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работы</w:t>
            </w:r>
            <w:r w:rsidRPr="00B43425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по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508" w:type="pct"/>
            <w:vAlign w:val="center"/>
          </w:tcPr>
          <w:p w14:paraId="4DAE9CC6" w14:textId="77777777" w:rsidR="0031616B" w:rsidRPr="00B43425" w:rsidRDefault="0031616B" w:rsidP="00B43425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  <w:p w14:paraId="3EC149AC" w14:textId="77777777" w:rsidR="0031616B" w:rsidRPr="00B43425" w:rsidRDefault="0031616B" w:rsidP="00B43425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з/е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и</w:t>
            </w:r>
            <w:r w:rsidRPr="00B434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749" w:type="pct"/>
            <w:vAlign w:val="center"/>
          </w:tcPr>
          <w:p w14:paraId="18341AFC" w14:textId="440FBB77" w:rsidR="0031616B" w:rsidRPr="00B43425" w:rsidRDefault="00C03FE0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Семестр 7</w:t>
            </w:r>
          </w:p>
          <w:p w14:paraId="21FC04AC" w14:textId="77777777" w:rsidR="0031616B" w:rsidRPr="00B43425" w:rsidRDefault="0031616B" w:rsidP="00B43425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B43425">
              <w:rPr>
                <w:b/>
                <w:spacing w:val="-57"/>
                <w:sz w:val="24"/>
                <w:szCs w:val="24"/>
              </w:rPr>
              <w:t xml:space="preserve">   </w:t>
            </w:r>
            <w:r w:rsidRPr="00B43425">
              <w:rPr>
                <w:b/>
                <w:sz w:val="24"/>
                <w:szCs w:val="24"/>
              </w:rPr>
              <w:t>(в</w:t>
            </w:r>
            <w:r w:rsidRPr="00B434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3425">
              <w:rPr>
                <w:b/>
                <w:sz w:val="24"/>
                <w:szCs w:val="24"/>
              </w:rPr>
              <w:t>часах)</w:t>
            </w:r>
          </w:p>
        </w:tc>
      </w:tr>
      <w:tr w:rsidR="004E071D" w:rsidRPr="004E071D" w14:paraId="163067E9" w14:textId="77777777" w:rsidTr="00FB2C30">
        <w:trPr>
          <w:trHeight w:val="236"/>
        </w:trPr>
        <w:tc>
          <w:tcPr>
            <w:tcW w:w="1743" w:type="pct"/>
            <w:vAlign w:val="center"/>
          </w:tcPr>
          <w:p w14:paraId="6CA0923D" w14:textId="77777777" w:rsidR="0031616B" w:rsidRPr="004E071D" w:rsidRDefault="0031616B" w:rsidP="00B43425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4E071D">
              <w:rPr>
                <w:b/>
                <w:sz w:val="24"/>
                <w:szCs w:val="24"/>
              </w:rPr>
              <w:t>Общая</w:t>
            </w:r>
            <w:r w:rsidRPr="004E0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b/>
                <w:sz w:val="24"/>
                <w:szCs w:val="24"/>
              </w:rPr>
              <w:t>трудоемкость</w:t>
            </w:r>
            <w:r w:rsidRPr="004E071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E071D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508" w:type="pct"/>
            <w:vAlign w:val="center"/>
          </w:tcPr>
          <w:p w14:paraId="3C1BBB4E" w14:textId="77777777" w:rsidR="0031616B" w:rsidRPr="004E071D" w:rsidRDefault="001E3E7D" w:rsidP="00B43425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pacing w:val="-1"/>
                <w:sz w:val="24"/>
                <w:szCs w:val="24"/>
              </w:rPr>
            </w:pPr>
            <w:r w:rsidRPr="004E071D">
              <w:rPr>
                <w:b/>
                <w:sz w:val="24"/>
                <w:szCs w:val="24"/>
              </w:rPr>
              <w:t>5</w:t>
            </w:r>
            <w:r w:rsidR="0031616B" w:rsidRPr="004E071D">
              <w:rPr>
                <w:b/>
                <w:sz w:val="24"/>
                <w:szCs w:val="24"/>
              </w:rPr>
              <w:t>.з.е.</w:t>
            </w:r>
            <w:r w:rsidR="0031616B" w:rsidRPr="004E071D">
              <w:rPr>
                <w:b/>
                <w:spacing w:val="-1"/>
                <w:sz w:val="24"/>
                <w:szCs w:val="24"/>
              </w:rPr>
              <w:t xml:space="preserve"> </w:t>
            </w:r>
            <w:r w:rsidR="0031616B" w:rsidRPr="004E071D">
              <w:rPr>
                <w:b/>
                <w:sz w:val="24"/>
                <w:szCs w:val="24"/>
              </w:rPr>
              <w:t>/ 1</w:t>
            </w:r>
            <w:r w:rsidRPr="004E071D">
              <w:rPr>
                <w:b/>
                <w:sz w:val="24"/>
                <w:szCs w:val="24"/>
              </w:rPr>
              <w:t>80</w:t>
            </w:r>
            <w:r w:rsidR="0031616B" w:rsidRPr="004E071D">
              <w:rPr>
                <w:b/>
                <w:spacing w:val="-1"/>
                <w:sz w:val="24"/>
                <w:szCs w:val="24"/>
              </w:rPr>
              <w:t xml:space="preserve"> ч.</w:t>
            </w:r>
          </w:p>
          <w:p w14:paraId="0862A491" w14:textId="77777777" w:rsidR="004E071D" w:rsidRPr="004E071D" w:rsidRDefault="004E071D" w:rsidP="004E071D">
            <w:pPr>
              <w:keepNext/>
              <w:adjustRightInd w:val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4E071D">
              <w:rPr>
                <w:i/>
                <w:sz w:val="20"/>
                <w:szCs w:val="20"/>
                <w:lang w:eastAsia="ru-RU"/>
              </w:rPr>
              <w:t>Курсовой проект</w:t>
            </w:r>
          </w:p>
          <w:p w14:paraId="67171389" w14:textId="4B4FFE2E" w:rsidR="004E071D" w:rsidRPr="004E071D" w:rsidRDefault="004E071D" w:rsidP="004E071D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z w:val="24"/>
                <w:szCs w:val="24"/>
              </w:rPr>
            </w:pPr>
            <w:r w:rsidRPr="004E071D">
              <w:rPr>
                <w:i/>
                <w:sz w:val="20"/>
                <w:szCs w:val="20"/>
                <w:lang w:eastAsia="ru-RU"/>
              </w:rPr>
              <w:t>– 24 часа</w:t>
            </w:r>
          </w:p>
        </w:tc>
        <w:tc>
          <w:tcPr>
            <w:tcW w:w="1749" w:type="pct"/>
            <w:vAlign w:val="center"/>
          </w:tcPr>
          <w:p w14:paraId="7B5565D4" w14:textId="1412B45B" w:rsidR="0031616B" w:rsidRPr="004E071D" w:rsidRDefault="0031616B" w:rsidP="00B43425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</w:rPr>
            </w:pPr>
            <w:r w:rsidRPr="004E071D">
              <w:rPr>
                <w:b/>
                <w:sz w:val="24"/>
                <w:szCs w:val="24"/>
              </w:rPr>
              <w:t>1</w:t>
            </w:r>
            <w:r w:rsidR="001E3E7D" w:rsidRPr="004E071D">
              <w:rPr>
                <w:b/>
                <w:sz w:val="24"/>
                <w:szCs w:val="24"/>
              </w:rPr>
              <w:t>80</w:t>
            </w:r>
          </w:p>
        </w:tc>
      </w:tr>
      <w:tr w:rsidR="004E071D" w:rsidRPr="004E071D" w14:paraId="6E74AAF0" w14:textId="77777777" w:rsidTr="00FB2C30">
        <w:trPr>
          <w:trHeight w:val="276"/>
        </w:trPr>
        <w:tc>
          <w:tcPr>
            <w:tcW w:w="1743" w:type="pct"/>
            <w:vAlign w:val="center"/>
          </w:tcPr>
          <w:p w14:paraId="5A0F0CB7" w14:textId="77777777" w:rsidR="0031616B" w:rsidRPr="004E071D" w:rsidRDefault="0031616B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4E071D">
              <w:rPr>
                <w:b/>
                <w:i/>
                <w:sz w:val="24"/>
                <w:szCs w:val="24"/>
              </w:rPr>
              <w:t>Контактная</w:t>
            </w:r>
            <w:r w:rsidRPr="004E071D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b/>
                <w:i/>
                <w:sz w:val="24"/>
                <w:szCs w:val="24"/>
              </w:rPr>
              <w:t>работа</w:t>
            </w:r>
            <w:r w:rsidRPr="004E071D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4E071D">
              <w:rPr>
                <w:b/>
                <w:i/>
                <w:sz w:val="24"/>
                <w:szCs w:val="24"/>
              </w:rPr>
              <w:t>-</w:t>
            </w:r>
            <w:r w:rsidRPr="004E071D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4E071D">
              <w:rPr>
                <w:b/>
                <w:i/>
                <w:sz w:val="24"/>
                <w:szCs w:val="24"/>
              </w:rPr>
              <w:t>Аудиторные</w:t>
            </w:r>
            <w:r w:rsidRPr="004E071D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508" w:type="pct"/>
            <w:vAlign w:val="center"/>
          </w:tcPr>
          <w:p w14:paraId="0E67B5BB" w14:textId="76330080" w:rsidR="0031616B" w:rsidRPr="004E071D" w:rsidRDefault="001E3E7D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4E071D">
              <w:rPr>
                <w:b/>
                <w:sz w:val="24"/>
                <w:szCs w:val="24"/>
              </w:rPr>
              <w:t>68</w:t>
            </w:r>
            <w:r w:rsidR="0031616B" w:rsidRPr="004E071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49" w:type="pct"/>
            <w:vAlign w:val="center"/>
          </w:tcPr>
          <w:p w14:paraId="3BB373F7" w14:textId="05843EDE" w:rsidR="0031616B" w:rsidRPr="004E071D" w:rsidRDefault="001E3E7D" w:rsidP="00B43425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</w:rPr>
            </w:pPr>
            <w:r w:rsidRPr="004E071D">
              <w:rPr>
                <w:b/>
                <w:sz w:val="24"/>
                <w:szCs w:val="24"/>
              </w:rPr>
              <w:t>68</w:t>
            </w:r>
          </w:p>
        </w:tc>
      </w:tr>
      <w:tr w:rsidR="004E071D" w:rsidRPr="004E071D" w14:paraId="68B3544C" w14:textId="77777777" w:rsidTr="00FB2C30">
        <w:trPr>
          <w:trHeight w:val="275"/>
        </w:trPr>
        <w:tc>
          <w:tcPr>
            <w:tcW w:w="1743" w:type="pct"/>
            <w:vAlign w:val="center"/>
          </w:tcPr>
          <w:p w14:paraId="0CCE9BB9" w14:textId="77777777" w:rsidR="0031616B" w:rsidRPr="004E071D" w:rsidRDefault="0031616B" w:rsidP="00B43425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508" w:type="pct"/>
            <w:vAlign w:val="center"/>
          </w:tcPr>
          <w:p w14:paraId="6D38B649" w14:textId="3154D4CE" w:rsidR="0031616B" w:rsidRPr="004E071D" w:rsidRDefault="001E3E7D" w:rsidP="00B43425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749" w:type="pct"/>
            <w:vAlign w:val="center"/>
          </w:tcPr>
          <w:p w14:paraId="33B6038F" w14:textId="6A0AE771" w:rsidR="0031616B" w:rsidRPr="004E071D" w:rsidRDefault="001E3E7D" w:rsidP="00B43425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34</w:t>
            </w:r>
          </w:p>
        </w:tc>
      </w:tr>
      <w:tr w:rsidR="004E071D" w:rsidRPr="004E071D" w14:paraId="54322FF4" w14:textId="77777777" w:rsidTr="00FB2C30">
        <w:trPr>
          <w:trHeight w:val="278"/>
        </w:trPr>
        <w:tc>
          <w:tcPr>
            <w:tcW w:w="1743" w:type="pct"/>
            <w:vAlign w:val="center"/>
          </w:tcPr>
          <w:p w14:paraId="42B5CF29" w14:textId="77777777" w:rsidR="0031616B" w:rsidRPr="004E071D" w:rsidRDefault="0031616B" w:rsidP="00B43425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Семинары,</w:t>
            </w:r>
            <w:r w:rsidRPr="004E071D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4E071D">
              <w:rPr>
                <w:i/>
                <w:sz w:val="24"/>
                <w:szCs w:val="24"/>
              </w:rPr>
              <w:t>практические</w:t>
            </w:r>
            <w:r w:rsidRPr="004E071D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508" w:type="pct"/>
            <w:vAlign w:val="center"/>
          </w:tcPr>
          <w:p w14:paraId="53D932C8" w14:textId="77777777" w:rsidR="0031616B" w:rsidRPr="004E071D" w:rsidRDefault="0031616B" w:rsidP="00B43425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749" w:type="pct"/>
            <w:vAlign w:val="center"/>
          </w:tcPr>
          <w:p w14:paraId="4E7E0928" w14:textId="77777777" w:rsidR="0031616B" w:rsidRPr="004E071D" w:rsidRDefault="0031616B" w:rsidP="00B43425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</w:rPr>
            </w:pPr>
            <w:r w:rsidRPr="004E071D">
              <w:rPr>
                <w:i/>
                <w:sz w:val="24"/>
                <w:szCs w:val="24"/>
              </w:rPr>
              <w:t>34</w:t>
            </w:r>
          </w:p>
        </w:tc>
      </w:tr>
      <w:tr w:rsidR="004E071D" w:rsidRPr="004E071D" w14:paraId="364025C5" w14:textId="77777777" w:rsidTr="00FB2C30">
        <w:trPr>
          <w:trHeight w:val="275"/>
        </w:trPr>
        <w:tc>
          <w:tcPr>
            <w:tcW w:w="1743" w:type="pct"/>
            <w:vAlign w:val="center"/>
          </w:tcPr>
          <w:p w14:paraId="2466771D" w14:textId="77777777" w:rsidR="0031616B" w:rsidRPr="004E071D" w:rsidRDefault="0031616B" w:rsidP="00B4342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4E071D">
              <w:rPr>
                <w:b/>
                <w:i/>
                <w:sz w:val="24"/>
                <w:szCs w:val="24"/>
              </w:rPr>
              <w:t>Самостоятельная</w:t>
            </w:r>
            <w:r w:rsidRPr="004E071D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4E071D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508" w:type="pct"/>
            <w:vAlign w:val="center"/>
          </w:tcPr>
          <w:p w14:paraId="09F4545A" w14:textId="08C396B1" w:rsidR="0031616B" w:rsidRPr="004E071D" w:rsidRDefault="001E3E7D" w:rsidP="00B43425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4E071D"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1749" w:type="pct"/>
            <w:vAlign w:val="center"/>
          </w:tcPr>
          <w:p w14:paraId="7D54B8BD" w14:textId="021B426B" w:rsidR="0031616B" w:rsidRPr="004E071D" w:rsidRDefault="001E3E7D" w:rsidP="00B43425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</w:rPr>
            </w:pPr>
            <w:r w:rsidRPr="004E071D"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4E071D" w:rsidRPr="004E071D" w14:paraId="7EA9533B" w14:textId="77777777" w:rsidTr="00FB2C30">
        <w:trPr>
          <w:trHeight w:val="252"/>
        </w:trPr>
        <w:tc>
          <w:tcPr>
            <w:tcW w:w="1743" w:type="pct"/>
            <w:vAlign w:val="center"/>
          </w:tcPr>
          <w:p w14:paraId="55F5BAD3" w14:textId="77777777" w:rsidR="0031616B" w:rsidRPr="004E071D" w:rsidRDefault="0031616B" w:rsidP="00B43425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Вид</w:t>
            </w:r>
            <w:r w:rsidRPr="004E071D">
              <w:rPr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sz w:val="24"/>
                <w:szCs w:val="24"/>
              </w:rPr>
              <w:t>текущего</w:t>
            </w:r>
            <w:r w:rsidRPr="004E071D">
              <w:rPr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sz w:val="24"/>
                <w:szCs w:val="24"/>
              </w:rPr>
              <w:t>контроля</w:t>
            </w:r>
          </w:p>
        </w:tc>
        <w:tc>
          <w:tcPr>
            <w:tcW w:w="1508" w:type="pct"/>
            <w:vAlign w:val="center"/>
          </w:tcPr>
          <w:p w14:paraId="4F0D1CB3" w14:textId="639DC12C" w:rsidR="0031616B" w:rsidRPr="004E071D" w:rsidRDefault="00FB2C30" w:rsidP="00B43425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Контрольная</w:t>
            </w:r>
            <w:r w:rsidR="0031616B" w:rsidRPr="004E071D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749" w:type="pct"/>
            <w:vAlign w:val="center"/>
          </w:tcPr>
          <w:p w14:paraId="4512D605" w14:textId="41EF031D" w:rsidR="0031616B" w:rsidRPr="004E071D" w:rsidRDefault="00FB2C30" w:rsidP="00B43425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Контрольная работа</w:t>
            </w:r>
          </w:p>
        </w:tc>
      </w:tr>
      <w:tr w:rsidR="004E071D" w:rsidRPr="004E071D" w14:paraId="1B0E3DFA" w14:textId="77777777" w:rsidTr="00FB2C30">
        <w:trPr>
          <w:trHeight w:val="275"/>
        </w:trPr>
        <w:tc>
          <w:tcPr>
            <w:tcW w:w="1743" w:type="pct"/>
            <w:vAlign w:val="center"/>
          </w:tcPr>
          <w:p w14:paraId="40EB0155" w14:textId="77777777" w:rsidR="0031616B" w:rsidRPr="004E071D" w:rsidRDefault="0031616B" w:rsidP="00B4342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Вид</w:t>
            </w:r>
            <w:r w:rsidRPr="004E071D">
              <w:rPr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sz w:val="24"/>
                <w:szCs w:val="24"/>
              </w:rPr>
              <w:t>промежуточной</w:t>
            </w:r>
            <w:r w:rsidRPr="004E071D">
              <w:rPr>
                <w:spacing w:val="-3"/>
                <w:sz w:val="24"/>
                <w:szCs w:val="24"/>
              </w:rPr>
              <w:t xml:space="preserve"> </w:t>
            </w:r>
            <w:r w:rsidRPr="004E071D">
              <w:rPr>
                <w:sz w:val="24"/>
                <w:szCs w:val="24"/>
              </w:rPr>
              <w:t>аттестации</w:t>
            </w:r>
          </w:p>
        </w:tc>
        <w:tc>
          <w:tcPr>
            <w:tcW w:w="1508" w:type="pct"/>
            <w:vAlign w:val="center"/>
          </w:tcPr>
          <w:p w14:paraId="129F004F" w14:textId="77777777" w:rsidR="0031616B" w:rsidRPr="004E071D" w:rsidRDefault="0031616B" w:rsidP="00B43425">
            <w:pPr>
              <w:pStyle w:val="TableParagraph"/>
              <w:spacing w:line="256" w:lineRule="exact"/>
              <w:ind w:left="556" w:right="544"/>
              <w:jc w:val="center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Экзамен</w:t>
            </w:r>
          </w:p>
        </w:tc>
        <w:tc>
          <w:tcPr>
            <w:tcW w:w="1749" w:type="pct"/>
            <w:vAlign w:val="center"/>
          </w:tcPr>
          <w:p w14:paraId="78DB95C9" w14:textId="77777777" w:rsidR="0031616B" w:rsidRPr="004E071D" w:rsidRDefault="0031616B" w:rsidP="00B43425">
            <w:pPr>
              <w:pStyle w:val="TableParagraph"/>
              <w:spacing w:line="256" w:lineRule="exact"/>
              <w:ind w:left="468" w:right="458"/>
              <w:jc w:val="center"/>
              <w:rPr>
                <w:sz w:val="24"/>
                <w:szCs w:val="24"/>
              </w:rPr>
            </w:pPr>
            <w:r w:rsidRPr="004E071D">
              <w:rPr>
                <w:sz w:val="24"/>
                <w:szCs w:val="24"/>
              </w:rPr>
              <w:t>Экзамен</w:t>
            </w:r>
          </w:p>
        </w:tc>
      </w:tr>
    </w:tbl>
    <w:p w14:paraId="371FCCD0" w14:textId="77777777" w:rsidR="004E071D" w:rsidRPr="004E071D" w:rsidRDefault="004E071D" w:rsidP="004E071D">
      <w:pPr>
        <w:adjustRightInd w:val="0"/>
        <w:jc w:val="both"/>
        <w:rPr>
          <w:bCs/>
          <w:sz w:val="24"/>
          <w:szCs w:val="24"/>
          <w:lang w:eastAsia="ru-RU"/>
        </w:rPr>
      </w:pPr>
      <w:r w:rsidRPr="004E071D">
        <w:rPr>
          <w:bCs/>
          <w:sz w:val="24"/>
          <w:szCs w:val="24"/>
          <w:lang w:eastAsia="ru-RU"/>
        </w:rPr>
        <w:t>*по данной дисциплине проводится междисциплинарная курсовая работа/проект. Тематика междисциплинарной курсовой работы/проекта содержится в методический рекомендациях департамента/ кафедры.</w:t>
      </w:r>
    </w:p>
    <w:p w14:paraId="7671874E" w14:textId="77777777" w:rsidR="0031616B" w:rsidRPr="00B43425" w:rsidRDefault="0031616B" w:rsidP="00B43425">
      <w:pPr>
        <w:pStyle w:val="1"/>
        <w:tabs>
          <w:tab w:val="left" w:pos="900"/>
          <w:tab w:val="left" w:pos="1276"/>
        </w:tabs>
        <w:spacing w:line="360" w:lineRule="auto"/>
        <w:ind w:left="0" w:right="415"/>
      </w:pPr>
    </w:p>
    <w:p w14:paraId="180EA58E" w14:textId="6B0D4088" w:rsidR="00F81310" w:rsidRPr="00B43425" w:rsidRDefault="009F679F" w:rsidP="00B43425">
      <w:pPr>
        <w:pStyle w:val="1"/>
        <w:numPr>
          <w:ilvl w:val="0"/>
          <w:numId w:val="11"/>
        </w:numPr>
        <w:tabs>
          <w:tab w:val="left" w:pos="900"/>
          <w:tab w:val="left" w:pos="1276"/>
        </w:tabs>
        <w:spacing w:line="360" w:lineRule="auto"/>
        <w:ind w:right="415"/>
      </w:pPr>
      <w:r w:rsidRPr="00B43425">
        <w:t>Содержание дисциплины, структурированное по темам (разделам)</w:t>
      </w:r>
      <w:r w:rsidRPr="00B43425">
        <w:rPr>
          <w:spacing w:val="1"/>
        </w:rPr>
        <w:t xml:space="preserve"> </w:t>
      </w:r>
      <w:r w:rsidRPr="00B43425">
        <w:t>дисциплины</w:t>
      </w:r>
      <w:r w:rsidRPr="00B43425">
        <w:rPr>
          <w:spacing w:val="-4"/>
        </w:rPr>
        <w:t xml:space="preserve"> </w:t>
      </w:r>
      <w:r w:rsidRPr="00B43425">
        <w:t>с</w:t>
      </w:r>
      <w:r w:rsidRPr="00B43425">
        <w:rPr>
          <w:spacing w:val="-4"/>
        </w:rPr>
        <w:t xml:space="preserve"> </w:t>
      </w:r>
      <w:r w:rsidRPr="00B43425">
        <w:t>указанием</w:t>
      </w:r>
      <w:r w:rsidRPr="00B43425">
        <w:rPr>
          <w:spacing w:val="-2"/>
        </w:rPr>
        <w:t xml:space="preserve"> </w:t>
      </w:r>
      <w:r w:rsidRPr="00B43425">
        <w:t>их</w:t>
      </w:r>
      <w:r w:rsidRPr="00B43425">
        <w:rPr>
          <w:spacing w:val="-2"/>
        </w:rPr>
        <w:t xml:space="preserve"> </w:t>
      </w:r>
      <w:r w:rsidRPr="00B43425">
        <w:t>объемов</w:t>
      </w:r>
      <w:r w:rsidRPr="00B43425">
        <w:rPr>
          <w:spacing w:val="-6"/>
        </w:rPr>
        <w:t xml:space="preserve"> </w:t>
      </w:r>
      <w:r w:rsidRPr="00B43425">
        <w:t>(в</w:t>
      </w:r>
      <w:r w:rsidRPr="00B43425">
        <w:rPr>
          <w:spacing w:val="-3"/>
        </w:rPr>
        <w:t xml:space="preserve"> </w:t>
      </w:r>
      <w:r w:rsidRPr="00B43425">
        <w:t>академических</w:t>
      </w:r>
      <w:r w:rsidRPr="00B43425">
        <w:rPr>
          <w:spacing w:val="-2"/>
        </w:rPr>
        <w:t xml:space="preserve"> </w:t>
      </w:r>
      <w:r w:rsidRPr="00B43425">
        <w:t>часах)</w:t>
      </w:r>
      <w:r w:rsidRPr="00B43425">
        <w:rPr>
          <w:spacing w:val="-5"/>
        </w:rPr>
        <w:t xml:space="preserve"> </w:t>
      </w:r>
      <w:r w:rsidRPr="00B43425">
        <w:t>и</w:t>
      </w:r>
      <w:r w:rsidRPr="00B43425">
        <w:rPr>
          <w:spacing w:val="-5"/>
        </w:rPr>
        <w:t xml:space="preserve"> </w:t>
      </w:r>
      <w:r w:rsidRPr="00B43425">
        <w:t>видов</w:t>
      </w:r>
      <w:r w:rsidRPr="00B43425">
        <w:rPr>
          <w:spacing w:val="-6"/>
        </w:rPr>
        <w:t xml:space="preserve"> </w:t>
      </w:r>
      <w:r w:rsidRPr="00B43425">
        <w:t>учебных</w:t>
      </w:r>
      <w:r w:rsidRPr="00B43425">
        <w:rPr>
          <w:spacing w:val="1"/>
        </w:rPr>
        <w:t xml:space="preserve"> </w:t>
      </w:r>
      <w:r w:rsidRPr="00B43425">
        <w:t>занятий</w:t>
      </w:r>
    </w:p>
    <w:p w14:paraId="3CE7B44A" w14:textId="403043D7" w:rsidR="009D7C3B" w:rsidRPr="00B43425" w:rsidRDefault="009F679F" w:rsidP="00B43425">
      <w:pPr>
        <w:pStyle w:val="1"/>
        <w:numPr>
          <w:ilvl w:val="1"/>
          <w:numId w:val="5"/>
        </w:numPr>
        <w:tabs>
          <w:tab w:val="left" w:pos="686"/>
        </w:tabs>
        <w:spacing w:line="360" w:lineRule="auto"/>
        <w:ind w:firstLine="166"/>
      </w:pPr>
      <w:bookmarkStart w:id="10" w:name="_bookmark5"/>
      <w:bookmarkEnd w:id="10"/>
      <w:r w:rsidRPr="00B43425">
        <w:t>Содержание</w:t>
      </w:r>
      <w:r w:rsidRPr="00B43425">
        <w:rPr>
          <w:spacing w:val="-8"/>
        </w:rPr>
        <w:t xml:space="preserve"> </w:t>
      </w:r>
      <w:r w:rsidRPr="00B43425">
        <w:t>дисциплины</w:t>
      </w:r>
    </w:p>
    <w:p w14:paraId="57D1693D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1" w:name="_Toc85377016"/>
      <w:r w:rsidRPr="00B43425">
        <w:rPr>
          <w:b/>
          <w:bCs/>
          <w:sz w:val="28"/>
          <w:szCs w:val="28"/>
        </w:rPr>
        <w:t>Тема 1. Организация инвестиционного менеджмента в компании</w:t>
      </w:r>
    </w:p>
    <w:p w14:paraId="17BF3EA7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Понятие инвестиционного менеджмента. Цели, задачи и функции инвестиционного менеджмента.</w:t>
      </w:r>
    </w:p>
    <w:p w14:paraId="1ED338F4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Основные методы управления инвестиционной деятельностью: инвестиционный анализ, инвестиционное планирование и инвестиционный контроль.</w:t>
      </w:r>
    </w:p>
    <w:p w14:paraId="283CA988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Классификация компаний по инвестиционным целям и уровню организации инвестиционного процесса. Формирование инвестиционной стратегии и инвестиционной политики компаний. </w:t>
      </w:r>
    </w:p>
    <w:p w14:paraId="3A40856C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Место инвестиционного менеджмента в организационной структуре. Кадровый </w:t>
      </w:r>
      <w:r w:rsidRPr="00B43425">
        <w:rPr>
          <w:sz w:val="28"/>
          <w:szCs w:val="28"/>
        </w:rPr>
        <w:lastRenderedPageBreak/>
        <w:t>состав структурных подразделений инвестиционного менеджмента. Квалификация инвестиционного менеджера (</w:t>
      </w:r>
      <w:r w:rsidRPr="00B43425">
        <w:rPr>
          <w:sz w:val="28"/>
          <w:szCs w:val="28"/>
          <w:lang w:val="en-US"/>
        </w:rPr>
        <w:t>IMC</w:t>
      </w:r>
      <w:r w:rsidRPr="00B43425">
        <w:rPr>
          <w:sz w:val="28"/>
          <w:szCs w:val="28"/>
        </w:rPr>
        <w:t>). Профессиональная этика инвестиционного менеджера.</w:t>
      </w:r>
    </w:p>
    <w:p w14:paraId="584B50DB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Система документооборота и отчетности компании по управлению инвестициями. Анализ и представление инвестиционной отчетности.</w:t>
      </w:r>
    </w:p>
    <w:p w14:paraId="5C69CC7B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</w:p>
    <w:p w14:paraId="61D66C3D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b/>
          <w:bCs/>
          <w:sz w:val="28"/>
          <w:szCs w:val="28"/>
        </w:rPr>
        <w:t>Тема 2. Инвестиционные рынки и институты</w:t>
      </w:r>
    </w:p>
    <w:p w14:paraId="7A034D07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Инвестиционный рынок: понятие и виды. Участники инвестиционного рынка. Правовое обеспечение и государственное регулирование инвестиционной деятельности в Российской Федерации.</w:t>
      </w:r>
    </w:p>
    <w:p w14:paraId="6BAF02D2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Конъюнктура инвестиционного рынка. Мониторинг, анализ и прогнозирование конъюнктуры. Оценка и прогнозирование инвестиционного рынка.</w:t>
      </w:r>
    </w:p>
    <w:p w14:paraId="340C271A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Российский инвестиционный рынок и зарубежные инвестиционные рынки.</w:t>
      </w:r>
    </w:p>
    <w:p w14:paraId="5144F12D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</w:p>
    <w:p w14:paraId="5CE5384B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b/>
          <w:bCs/>
          <w:sz w:val="28"/>
          <w:szCs w:val="28"/>
        </w:rPr>
        <w:t>Тема 3. Управление финансовыми инвестициями</w:t>
      </w:r>
    </w:p>
    <w:p w14:paraId="60AD7321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Инвестиционный менеджмент в области финансовых активов. Особенности и формы финансового инвестирования. Виды портфелей, особенности их составления и применения. </w:t>
      </w:r>
    </w:p>
    <w:p w14:paraId="5B48593E" w14:textId="16A775AF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Способы и основные этапы процесса формирования и управления портфелем, их краткая характеристика. Методы анализа финансовых активов: технический анализ, фундаментальный анализ. Принятие инвестиционных решений. Пассивная и активная тактики управления портфелем. </w:t>
      </w:r>
      <w:proofErr w:type="spellStart"/>
      <w:r w:rsidRPr="00B43425">
        <w:rPr>
          <w:sz w:val="28"/>
          <w:szCs w:val="28"/>
        </w:rPr>
        <w:t>Ребалансировка</w:t>
      </w:r>
      <w:proofErr w:type="spellEnd"/>
      <w:r w:rsidRPr="00B43425">
        <w:rPr>
          <w:sz w:val="28"/>
          <w:szCs w:val="28"/>
        </w:rPr>
        <w:t xml:space="preserve"> портфелей.</w:t>
      </w:r>
    </w:p>
    <w:p w14:paraId="55014459" w14:textId="77777777" w:rsidR="00D6121F" w:rsidRPr="00B43425" w:rsidRDefault="00D6121F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194820F" w14:textId="7B039F40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b/>
          <w:bCs/>
          <w:sz w:val="28"/>
          <w:szCs w:val="28"/>
        </w:rPr>
        <w:t>Тема 4. Управление реальными инвестициями</w:t>
      </w:r>
    </w:p>
    <w:p w14:paraId="394E2775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sz w:val="28"/>
          <w:szCs w:val="28"/>
        </w:rPr>
        <w:t>Методы подбора инвестиционных проектов. Отраслевой анализ.</w:t>
      </w:r>
      <w:r w:rsidRPr="00B43425">
        <w:rPr>
          <w:b/>
          <w:bCs/>
          <w:sz w:val="28"/>
          <w:szCs w:val="28"/>
        </w:rPr>
        <w:t xml:space="preserve"> </w:t>
      </w:r>
      <w:r w:rsidRPr="00B43425">
        <w:rPr>
          <w:sz w:val="28"/>
          <w:szCs w:val="28"/>
        </w:rPr>
        <w:t xml:space="preserve">Базовые подходы и последовательность этапов анализа инвестиционных проектов и принятия решений: определение бюджета; оценка ожидаемого денежного потока; анализ риска денежного потока; выбор приемлемого значения цены капитала; построение дисконтированного денежного потока и расчет его приведенной стоимости; сравнение приведенной стоимости ожидаемого денежного потока с требуемыми </w:t>
      </w:r>
      <w:r w:rsidRPr="00B43425">
        <w:rPr>
          <w:sz w:val="28"/>
          <w:szCs w:val="28"/>
        </w:rPr>
        <w:lastRenderedPageBreak/>
        <w:t>инвестиционными затратами. Структура и разработка бизнес-плана инвестиционного проекта.</w:t>
      </w:r>
    </w:p>
    <w:p w14:paraId="064C7B37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Виды инвестиционных проектов. Методы анализа инвестиционных проектов. Метод чистой текущей стоимости (NPV). Метод индекса рентабельности (PI). Метод внутренней нормы доходности (IRR). Коэффициент эффективности инвестиций (ARR). Срок окупаемости (PP). </w:t>
      </w:r>
    </w:p>
    <w:p w14:paraId="3F1FA567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Оценка эффективности реализации инвестиционных проектов.</w:t>
      </w:r>
    </w:p>
    <w:p w14:paraId="3C1931A4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</w:p>
    <w:p w14:paraId="2D923686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b/>
          <w:bCs/>
          <w:sz w:val="28"/>
          <w:szCs w:val="28"/>
        </w:rPr>
        <w:t>Тема 5. Управление инвестиционными рисками</w:t>
      </w:r>
    </w:p>
    <w:p w14:paraId="5D427344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Понятия риска и неопределенности. Определение приемлемого уровня риска и ожидаемой инвестиционной доходности компании. Виды рисков. Классификация инвестиционных рисков. Источники риска при реализации инвестиционного проекта. Стадии жизненного цикла проекта и риски, им сопутствующие. </w:t>
      </w:r>
    </w:p>
    <w:p w14:paraId="594CE792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Этапы управления инвестиционными рисками. Методы идентификации инвестиционных рисков. Методы анализа инвестиционных рисков. Качественные и количественные методы оценки рисков. Модели оценки рисков: </w:t>
      </w:r>
      <w:r w:rsidRPr="00B43425">
        <w:rPr>
          <w:sz w:val="28"/>
          <w:szCs w:val="28"/>
          <w:lang w:val="en-US"/>
        </w:rPr>
        <w:t>CAPM</w:t>
      </w:r>
      <w:r w:rsidRPr="00B43425">
        <w:rPr>
          <w:sz w:val="28"/>
          <w:szCs w:val="28"/>
        </w:rPr>
        <w:t xml:space="preserve">, </w:t>
      </w:r>
      <w:proofErr w:type="spellStart"/>
      <w:r w:rsidRPr="00B43425">
        <w:rPr>
          <w:sz w:val="28"/>
          <w:szCs w:val="28"/>
          <w:lang w:val="en-US"/>
        </w:rPr>
        <w:t>VaR</w:t>
      </w:r>
      <w:proofErr w:type="spellEnd"/>
      <w:r w:rsidRPr="00B43425">
        <w:rPr>
          <w:sz w:val="28"/>
          <w:szCs w:val="28"/>
        </w:rPr>
        <w:t xml:space="preserve"> и др. Построение карты рисков. Методы управления инвестиционными рисками.</w:t>
      </w:r>
    </w:p>
    <w:p w14:paraId="5C6B4DDD" w14:textId="164898EB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Оценка эффективности инвестиционного риск-менеджмента компании. Организация мониторинга рисков.</w:t>
      </w:r>
    </w:p>
    <w:p w14:paraId="7A1F3E6B" w14:textId="77777777" w:rsidR="000F3A12" w:rsidRPr="00B43425" w:rsidRDefault="000F3A12" w:rsidP="00B43425">
      <w:pPr>
        <w:spacing w:line="360" w:lineRule="auto"/>
        <w:ind w:firstLine="709"/>
        <w:jc w:val="both"/>
        <w:rPr>
          <w:sz w:val="28"/>
          <w:szCs w:val="28"/>
        </w:rPr>
      </w:pPr>
    </w:p>
    <w:p w14:paraId="1B970701" w14:textId="77777777" w:rsidR="009D7C3B" w:rsidRPr="00B43425" w:rsidRDefault="009D7C3B" w:rsidP="00B4342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43425">
        <w:rPr>
          <w:b/>
          <w:bCs/>
          <w:sz w:val="28"/>
          <w:szCs w:val="28"/>
        </w:rPr>
        <w:t xml:space="preserve">Тема 6. Финансирование инвестиционных проектов </w:t>
      </w:r>
    </w:p>
    <w:p w14:paraId="0BF4848A" w14:textId="77777777" w:rsidR="009D7C3B" w:rsidRPr="00B43425" w:rsidRDefault="009D7C3B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Сущность и классификация методов финансирования инвестиционных проектов. Бюджетное финансирование и условия его предоставления. Самофинансирование компании. Управление акционерным капиталом: первичное и вторичное размещение акций. Методы долгового финансирования. Кредитование: виды и особенности осуществления. Эмиссия облигаций. Лизинг как метод финансирования инвестиционных проектов. Понятие «цена капитала». Средневзвешенная цена капитала. Критерии выбора оптимальной структуры капитала.</w:t>
      </w:r>
    </w:p>
    <w:p w14:paraId="1E7722FC" w14:textId="77777777" w:rsidR="00976ADE" w:rsidRPr="00B43425" w:rsidRDefault="00976ADE" w:rsidP="00B43425">
      <w:pPr>
        <w:pStyle w:val="a3"/>
        <w:spacing w:line="360" w:lineRule="auto"/>
        <w:ind w:right="410" w:firstLine="708"/>
        <w:rPr>
          <w:bCs/>
        </w:rPr>
      </w:pPr>
    </w:p>
    <w:p w14:paraId="1C22AC99" w14:textId="437893C2" w:rsidR="00C1703D" w:rsidRPr="00B43425" w:rsidRDefault="002F3018" w:rsidP="00B43425">
      <w:pPr>
        <w:pStyle w:val="1"/>
        <w:numPr>
          <w:ilvl w:val="1"/>
          <w:numId w:val="5"/>
        </w:numPr>
      </w:pPr>
      <w:proofErr w:type="spellStart"/>
      <w:r w:rsidRPr="00B43425">
        <w:lastRenderedPageBreak/>
        <w:t>Учебно</w:t>
      </w:r>
      <w:proofErr w:type="spellEnd"/>
      <w:r w:rsidRPr="00B43425">
        <w:t xml:space="preserve"> – тематический план</w:t>
      </w:r>
      <w:bookmarkEnd w:id="11"/>
    </w:p>
    <w:p w14:paraId="17D7E72D" w14:textId="28CB53E7" w:rsidR="00F11F46" w:rsidRPr="00B43425" w:rsidRDefault="00F11F46" w:rsidP="00B43425">
      <w:pPr>
        <w:pStyle w:val="1"/>
        <w:ind w:left="685"/>
      </w:pPr>
    </w:p>
    <w:p w14:paraId="33A68153" w14:textId="3D931D17" w:rsidR="00F11F46" w:rsidRPr="00B43425" w:rsidRDefault="00F11F46" w:rsidP="00B43425">
      <w:pPr>
        <w:pStyle w:val="a6"/>
        <w:tabs>
          <w:tab w:val="right" w:pos="851"/>
        </w:tabs>
        <w:ind w:left="685"/>
        <w:jc w:val="right"/>
        <w:rPr>
          <w:bCs/>
          <w:sz w:val="28"/>
          <w:szCs w:val="28"/>
        </w:rPr>
      </w:pPr>
      <w:r w:rsidRPr="00B43425">
        <w:rPr>
          <w:bCs/>
          <w:sz w:val="28"/>
          <w:szCs w:val="28"/>
        </w:rPr>
        <w:t>Таблица 2.1</w:t>
      </w:r>
    </w:p>
    <w:p w14:paraId="43835C3B" w14:textId="34014D90" w:rsidR="000B6C87" w:rsidRPr="00B43425" w:rsidRDefault="000B6C87" w:rsidP="00B43425">
      <w:pPr>
        <w:pStyle w:val="a6"/>
        <w:tabs>
          <w:tab w:val="right" w:pos="851"/>
        </w:tabs>
        <w:ind w:left="685"/>
        <w:rPr>
          <w:bCs/>
          <w:sz w:val="28"/>
          <w:szCs w:val="28"/>
        </w:rPr>
      </w:pPr>
    </w:p>
    <w:p w14:paraId="683ED1CD" w14:textId="77777777" w:rsidR="00F11F46" w:rsidRPr="00B43425" w:rsidRDefault="00F11F46" w:rsidP="00B43425">
      <w:pPr>
        <w:adjustRightInd w:val="0"/>
        <w:ind w:firstLine="709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Образовательная программа «Управление бизнесом», профили «Менеджмент и управление бизнесом», «Управление продуктом»,</w:t>
      </w:r>
    </w:p>
    <w:p w14:paraId="4D0391D2" w14:textId="77777777" w:rsidR="00F11F46" w:rsidRPr="00B43425" w:rsidRDefault="00F11F46" w:rsidP="00B43425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B43425">
        <w:rPr>
          <w:sz w:val="28"/>
          <w:szCs w:val="28"/>
          <w:lang w:eastAsia="ru-RU"/>
        </w:rPr>
        <w:t>образовательная программа «</w:t>
      </w:r>
      <w:r w:rsidRPr="00B43425">
        <w:rPr>
          <w:sz w:val="28"/>
          <w:szCs w:val="28"/>
          <w:shd w:val="clear" w:color="auto" w:fill="FFFFFF"/>
        </w:rPr>
        <w:t xml:space="preserve">Управление бизнесом / </w:t>
      </w:r>
      <w:r w:rsidRPr="00B43425">
        <w:rPr>
          <w:sz w:val="28"/>
          <w:szCs w:val="28"/>
          <w:shd w:val="clear" w:color="auto" w:fill="FFFFFF"/>
          <w:lang w:val="en-US"/>
        </w:rPr>
        <w:t>Bachelor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of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Business</w:t>
      </w:r>
      <w:r w:rsidRPr="00B43425">
        <w:rPr>
          <w:sz w:val="28"/>
          <w:szCs w:val="28"/>
          <w:shd w:val="clear" w:color="auto" w:fill="FFFFFF"/>
        </w:rPr>
        <w:t xml:space="preserve"> </w:t>
      </w:r>
      <w:r w:rsidRPr="00B43425">
        <w:rPr>
          <w:sz w:val="28"/>
          <w:szCs w:val="28"/>
          <w:shd w:val="clear" w:color="auto" w:fill="FFFFFF"/>
          <w:lang w:val="en-US"/>
        </w:rPr>
        <w:t>Administration</w:t>
      </w:r>
      <w:r w:rsidRPr="00B43425">
        <w:rPr>
          <w:sz w:val="28"/>
          <w:szCs w:val="28"/>
          <w:shd w:val="clear" w:color="auto" w:fill="FFFFFF"/>
        </w:rPr>
        <w:t xml:space="preserve"> (</w:t>
      </w:r>
      <w:r w:rsidRPr="00B43425">
        <w:rPr>
          <w:sz w:val="28"/>
          <w:szCs w:val="28"/>
          <w:shd w:val="clear" w:color="auto" w:fill="FFFFFF"/>
          <w:lang w:val="en-US"/>
        </w:rPr>
        <w:t>BBA</w:t>
      </w:r>
      <w:r w:rsidRPr="00B43425">
        <w:rPr>
          <w:sz w:val="28"/>
          <w:szCs w:val="28"/>
          <w:shd w:val="clear" w:color="auto" w:fill="FFFFFF"/>
        </w:rPr>
        <w:t xml:space="preserve">)», профиль «Бизнес и предпринимательство / </w:t>
      </w:r>
      <w:proofErr w:type="spellStart"/>
      <w:r w:rsidRPr="00B43425">
        <w:rPr>
          <w:sz w:val="28"/>
          <w:szCs w:val="28"/>
          <w:shd w:val="clear" w:color="auto" w:fill="FFFFFF"/>
        </w:rPr>
        <w:t>Business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&amp; </w:t>
      </w:r>
      <w:proofErr w:type="spellStart"/>
      <w:r w:rsidRPr="00B43425">
        <w:rPr>
          <w:sz w:val="28"/>
          <w:szCs w:val="28"/>
          <w:shd w:val="clear" w:color="auto" w:fill="FFFFFF"/>
        </w:rPr>
        <w:t>Entrepreneurship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», </w:t>
      </w:r>
    </w:p>
    <w:p w14:paraId="31094AC1" w14:textId="1CFDF1CB" w:rsidR="009D7C3B" w:rsidRPr="00B43425" w:rsidRDefault="00F11F46" w:rsidP="00B43425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43425">
        <w:rPr>
          <w:sz w:val="28"/>
          <w:szCs w:val="28"/>
          <w:shd w:val="clear" w:color="auto" w:fill="FFFFFF"/>
        </w:rPr>
        <w:t>очная форма обучения</w:t>
      </w:r>
      <w:r w:rsidR="009D7C3B" w:rsidRPr="00B43425">
        <w:rPr>
          <w:sz w:val="28"/>
          <w:szCs w:val="28"/>
        </w:rPr>
        <w:t xml:space="preserve"> </w:t>
      </w:r>
    </w:p>
    <w:p w14:paraId="06E03F8F" w14:textId="55A011CC" w:rsidR="002F3018" w:rsidRPr="00B43425" w:rsidRDefault="002F3018" w:rsidP="00B43425">
      <w:pPr>
        <w:pStyle w:val="a6"/>
        <w:tabs>
          <w:tab w:val="right" w:pos="851"/>
        </w:tabs>
        <w:ind w:left="284"/>
        <w:rPr>
          <w:strike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357"/>
        <w:gridCol w:w="850"/>
        <w:gridCol w:w="991"/>
        <w:gridCol w:w="1016"/>
        <w:gridCol w:w="1397"/>
        <w:gridCol w:w="993"/>
        <w:gridCol w:w="2165"/>
      </w:tblGrid>
      <w:tr w:rsidR="00B43425" w:rsidRPr="00B43425" w14:paraId="19E86C53" w14:textId="77777777" w:rsidTr="00D6121F">
        <w:tc>
          <w:tcPr>
            <w:tcW w:w="230" w:type="pct"/>
            <w:vMerge w:val="restart"/>
            <w:shd w:val="clear" w:color="auto" w:fill="auto"/>
            <w:vAlign w:val="center"/>
          </w:tcPr>
          <w:p w14:paraId="63F30A6B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№</w:t>
            </w:r>
          </w:p>
          <w:p w14:paraId="7DE390EC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B43425">
              <w:rPr>
                <w:sz w:val="24"/>
                <w:szCs w:val="24"/>
              </w:rPr>
              <w:t>пп</w:t>
            </w:r>
            <w:proofErr w:type="spellEnd"/>
            <w:r w:rsidRPr="00B43425">
              <w:rPr>
                <w:sz w:val="24"/>
                <w:szCs w:val="24"/>
              </w:rPr>
              <w:t>/п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1E3B96B6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62" w:type="pct"/>
            <w:gridSpan w:val="5"/>
            <w:vAlign w:val="center"/>
          </w:tcPr>
          <w:p w14:paraId="6F118A06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57" w:type="pct"/>
            <w:vMerge w:val="restart"/>
            <w:shd w:val="clear" w:color="auto" w:fill="auto"/>
            <w:vAlign w:val="center"/>
          </w:tcPr>
          <w:p w14:paraId="0EE8F414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43425" w:rsidRPr="00B43425" w14:paraId="59ACE0BC" w14:textId="77777777" w:rsidTr="00D6121F">
        <w:tc>
          <w:tcPr>
            <w:tcW w:w="230" w:type="pct"/>
            <w:vMerge/>
            <w:shd w:val="clear" w:color="auto" w:fill="auto"/>
          </w:tcPr>
          <w:p w14:paraId="04906374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32440E91" w14:textId="77777777" w:rsidR="002F3018" w:rsidRPr="00B43425" w:rsidRDefault="002F3018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shd w:val="clear" w:color="auto" w:fill="auto"/>
          </w:tcPr>
          <w:p w14:paraId="77EF97B4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62" w:type="pct"/>
            <w:gridSpan w:val="3"/>
            <w:shd w:val="clear" w:color="auto" w:fill="auto"/>
          </w:tcPr>
          <w:p w14:paraId="3D9BDC16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85" w:type="pct"/>
            <w:vMerge w:val="restart"/>
            <w:shd w:val="clear" w:color="auto" w:fill="auto"/>
          </w:tcPr>
          <w:p w14:paraId="1F571009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7" w:type="pct"/>
            <w:vMerge/>
            <w:shd w:val="clear" w:color="auto" w:fill="auto"/>
          </w:tcPr>
          <w:p w14:paraId="6A0EED27" w14:textId="77777777" w:rsidR="002F3018" w:rsidRPr="00B43425" w:rsidRDefault="002F3018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08904871" w14:textId="77777777" w:rsidTr="00D6121F">
        <w:trPr>
          <w:trHeight w:val="914"/>
        </w:trPr>
        <w:tc>
          <w:tcPr>
            <w:tcW w:w="230" w:type="pct"/>
            <w:vMerge/>
            <w:shd w:val="clear" w:color="auto" w:fill="auto"/>
          </w:tcPr>
          <w:p w14:paraId="583677E5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3CA25FBD" w14:textId="77777777" w:rsidR="002F3018" w:rsidRPr="00B43425" w:rsidRDefault="002F3018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14:paraId="3C3F9D71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14:paraId="6F87D256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Общая, в </w:t>
            </w:r>
            <w:proofErr w:type="spellStart"/>
            <w:r w:rsidRPr="00B43425">
              <w:rPr>
                <w:sz w:val="24"/>
                <w:szCs w:val="24"/>
              </w:rPr>
              <w:t>т.ч</w:t>
            </w:r>
            <w:proofErr w:type="spellEnd"/>
            <w:r w:rsidRPr="00B43425">
              <w:rPr>
                <w:sz w:val="24"/>
                <w:szCs w:val="24"/>
              </w:rPr>
              <w:t>.:</w:t>
            </w:r>
          </w:p>
        </w:tc>
        <w:tc>
          <w:tcPr>
            <w:tcW w:w="496" w:type="pct"/>
            <w:shd w:val="clear" w:color="auto" w:fill="auto"/>
          </w:tcPr>
          <w:p w14:paraId="489D28B9" w14:textId="77777777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Лекции</w:t>
            </w:r>
          </w:p>
        </w:tc>
        <w:tc>
          <w:tcPr>
            <w:tcW w:w="682" w:type="pct"/>
            <w:shd w:val="clear" w:color="auto" w:fill="auto"/>
          </w:tcPr>
          <w:p w14:paraId="62845645" w14:textId="5C1A27B6" w:rsidR="002F3018" w:rsidRPr="00B43425" w:rsidRDefault="002F3018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85" w:type="pct"/>
            <w:vMerge/>
            <w:shd w:val="clear" w:color="auto" w:fill="auto"/>
          </w:tcPr>
          <w:p w14:paraId="09EE720E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pct"/>
            <w:vMerge/>
            <w:shd w:val="clear" w:color="auto" w:fill="auto"/>
          </w:tcPr>
          <w:p w14:paraId="1B9A4686" w14:textId="77777777" w:rsidR="002F3018" w:rsidRPr="00B43425" w:rsidRDefault="002F3018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619B8ADA" w14:textId="77777777" w:rsidTr="00D6121F">
        <w:tc>
          <w:tcPr>
            <w:tcW w:w="230" w:type="pct"/>
            <w:shd w:val="clear" w:color="auto" w:fill="auto"/>
            <w:vAlign w:val="center"/>
          </w:tcPr>
          <w:p w14:paraId="2237CEA6" w14:textId="2ECECEFA" w:rsidR="001B33C9" w:rsidRPr="00B43425" w:rsidRDefault="001B33C9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</w:t>
            </w:r>
          </w:p>
        </w:tc>
        <w:tc>
          <w:tcPr>
            <w:tcW w:w="1151" w:type="pct"/>
            <w:shd w:val="clear" w:color="auto" w:fill="auto"/>
          </w:tcPr>
          <w:p w14:paraId="51FF879A" w14:textId="62F29069" w:rsidR="001B33C9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1. Организация инвестиционного менеджмента в компании</w:t>
            </w:r>
          </w:p>
        </w:tc>
        <w:tc>
          <w:tcPr>
            <w:tcW w:w="415" w:type="pct"/>
            <w:shd w:val="clear" w:color="auto" w:fill="auto"/>
          </w:tcPr>
          <w:p w14:paraId="5301FBDB" w14:textId="6549F7A4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12</w:t>
            </w:r>
          </w:p>
        </w:tc>
        <w:tc>
          <w:tcPr>
            <w:tcW w:w="484" w:type="pct"/>
            <w:shd w:val="clear" w:color="auto" w:fill="auto"/>
          </w:tcPr>
          <w:p w14:paraId="0E27E364" w14:textId="0DEE3162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trike/>
                <w:sz w:val="24"/>
                <w:szCs w:val="24"/>
              </w:rPr>
              <w:t>4</w:t>
            </w:r>
          </w:p>
        </w:tc>
        <w:tc>
          <w:tcPr>
            <w:tcW w:w="496" w:type="pct"/>
            <w:shd w:val="clear" w:color="auto" w:fill="auto"/>
          </w:tcPr>
          <w:p w14:paraId="2B4B3D36" w14:textId="42736533" w:rsidR="001B33C9" w:rsidRPr="00B43425" w:rsidRDefault="001B33C9" w:rsidP="00B43425">
            <w:pPr>
              <w:tabs>
                <w:tab w:val="right" w:pos="851"/>
              </w:tabs>
              <w:ind w:firstLine="459"/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0077F7D8" w14:textId="418A0F41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156BC7ED" w14:textId="530FD7F2" w:rsidR="001B33C9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1057" w:type="pct"/>
          </w:tcPr>
          <w:p w14:paraId="38D33125" w14:textId="1CA221E5" w:rsidR="001B33C9" w:rsidRPr="00B43425" w:rsidRDefault="001B33C9" w:rsidP="00B43425">
            <w:pPr>
              <w:keepNext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решение </w:t>
            </w:r>
          </w:p>
          <w:p w14:paraId="03E775B6" w14:textId="521E7574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кейса.</w:t>
            </w:r>
          </w:p>
        </w:tc>
      </w:tr>
      <w:tr w:rsidR="00B43425" w:rsidRPr="00B43425" w14:paraId="1BABC410" w14:textId="77777777" w:rsidTr="00D6121F">
        <w:trPr>
          <w:trHeight w:val="1127"/>
        </w:trPr>
        <w:tc>
          <w:tcPr>
            <w:tcW w:w="230" w:type="pct"/>
            <w:shd w:val="clear" w:color="auto" w:fill="auto"/>
            <w:vAlign w:val="center"/>
          </w:tcPr>
          <w:p w14:paraId="14012FA4" w14:textId="77777777" w:rsidR="001B33C9" w:rsidRPr="00B43425" w:rsidRDefault="001B33C9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  <w:p w14:paraId="272AAED4" w14:textId="4EE70B63" w:rsidR="001B33C9" w:rsidRPr="00B43425" w:rsidRDefault="001B33C9" w:rsidP="00B434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3B98695A" w14:textId="77777777" w:rsidR="009D7C3B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2. Инвестиционные рынки и институты</w:t>
            </w:r>
          </w:p>
          <w:p w14:paraId="2B81C87E" w14:textId="69F6C960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14:paraId="2CF55C92" w14:textId="739048AD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23</w:t>
            </w:r>
          </w:p>
        </w:tc>
        <w:tc>
          <w:tcPr>
            <w:tcW w:w="484" w:type="pct"/>
            <w:shd w:val="clear" w:color="auto" w:fill="auto"/>
          </w:tcPr>
          <w:p w14:paraId="5BED1BDD" w14:textId="05E933C1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96" w:type="pct"/>
            <w:shd w:val="clear" w:color="auto" w:fill="auto"/>
          </w:tcPr>
          <w:p w14:paraId="3252CA6C" w14:textId="3606F4D6" w:rsidR="001B33C9" w:rsidRPr="00B43425" w:rsidRDefault="001B33C9" w:rsidP="00B43425">
            <w:pPr>
              <w:tabs>
                <w:tab w:val="right" w:pos="851"/>
              </w:tabs>
              <w:ind w:firstLine="459"/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2D2C629C" w14:textId="62AC9DF3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85" w:type="pct"/>
            <w:shd w:val="clear" w:color="auto" w:fill="auto"/>
          </w:tcPr>
          <w:p w14:paraId="1ACFB831" w14:textId="17662234" w:rsidR="001B33C9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15</w:t>
            </w:r>
          </w:p>
        </w:tc>
        <w:tc>
          <w:tcPr>
            <w:tcW w:w="1057" w:type="pct"/>
          </w:tcPr>
          <w:p w14:paraId="2DD9E826" w14:textId="3FC7A77D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решение </w:t>
            </w:r>
            <w:r w:rsidR="009D7C3B" w:rsidRPr="00B43425">
              <w:rPr>
                <w:sz w:val="24"/>
                <w:szCs w:val="24"/>
              </w:rPr>
              <w:t>практико-ориентированно</w:t>
            </w:r>
            <w:r w:rsidR="00AD6DB0" w:rsidRPr="00B43425">
              <w:rPr>
                <w:sz w:val="24"/>
                <w:szCs w:val="24"/>
              </w:rPr>
              <w:t>го</w:t>
            </w:r>
            <w:r w:rsidR="009D7C3B" w:rsidRPr="00B43425">
              <w:rPr>
                <w:sz w:val="24"/>
                <w:szCs w:val="24"/>
              </w:rPr>
              <w:t xml:space="preserve"> задани</w:t>
            </w:r>
            <w:r w:rsidR="00AD6DB0" w:rsidRPr="00B43425">
              <w:rPr>
                <w:sz w:val="24"/>
                <w:szCs w:val="24"/>
              </w:rPr>
              <w:t>я</w:t>
            </w:r>
            <w:r w:rsidRPr="00B43425">
              <w:rPr>
                <w:sz w:val="24"/>
                <w:szCs w:val="24"/>
              </w:rPr>
              <w:t>.</w:t>
            </w:r>
          </w:p>
        </w:tc>
      </w:tr>
      <w:tr w:rsidR="00B43425" w:rsidRPr="00B43425" w14:paraId="1342673D" w14:textId="77777777" w:rsidTr="00D6121F">
        <w:tc>
          <w:tcPr>
            <w:tcW w:w="230" w:type="pct"/>
            <w:shd w:val="clear" w:color="auto" w:fill="auto"/>
            <w:vAlign w:val="center"/>
          </w:tcPr>
          <w:p w14:paraId="278D4D84" w14:textId="1824732E" w:rsidR="001B33C9" w:rsidRPr="00B43425" w:rsidRDefault="001B33C9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</w:t>
            </w:r>
          </w:p>
        </w:tc>
        <w:tc>
          <w:tcPr>
            <w:tcW w:w="1151" w:type="pct"/>
            <w:shd w:val="clear" w:color="auto" w:fill="auto"/>
          </w:tcPr>
          <w:p w14:paraId="72E3812A" w14:textId="76CFA04C" w:rsidR="001B33C9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3. Управление финансовыми инвестициями</w:t>
            </w:r>
          </w:p>
        </w:tc>
        <w:tc>
          <w:tcPr>
            <w:tcW w:w="415" w:type="pct"/>
            <w:shd w:val="clear" w:color="auto" w:fill="auto"/>
          </w:tcPr>
          <w:p w14:paraId="1CDF1BA6" w14:textId="35F74652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34</w:t>
            </w:r>
          </w:p>
        </w:tc>
        <w:tc>
          <w:tcPr>
            <w:tcW w:w="484" w:type="pct"/>
            <w:shd w:val="clear" w:color="auto" w:fill="auto"/>
          </w:tcPr>
          <w:p w14:paraId="36347EA8" w14:textId="00D05539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12</w:t>
            </w:r>
          </w:p>
        </w:tc>
        <w:tc>
          <w:tcPr>
            <w:tcW w:w="496" w:type="pct"/>
            <w:shd w:val="clear" w:color="auto" w:fill="auto"/>
          </w:tcPr>
          <w:p w14:paraId="16EBB439" w14:textId="704BCD42" w:rsidR="001B33C9" w:rsidRPr="00B43425" w:rsidRDefault="009D7C3B" w:rsidP="00B43425">
            <w:pPr>
              <w:tabs>
                <w:tab w:val="right" w:pos="851"/>
              </w:tabs>
              <w:ind w:firstLine="459"/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6B6DA33B" w14:textId="2E66894C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85" w:type="pct"/>
            <w:shd w:val="clear" w:color="auto" w:fill="auto"/>
          </w:tcPr>
          <w:p w14:paraId="681BF4EF" w14:textId="12E1519A" w:rsidR="001B33C9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22</w:t>
            </w:r>
          </w:p>
        </w:tc>
        <w:tc>
          <w:tcPr>
            <w:tcW w:w="1057" w:type="pct"/>
          </w:tcPr>
          <w:p w14:paraId="7AB8E6FF" w14:textId="49C2E3D9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24EF815C" w14:textId="5B7E268E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642FB6C2" w14:textId="77777777" w:rsidTr="00D6121F">
        <w:tc>
          <w:tcPr>
            <w:tcW w:w="230" w:type="pct"/>
            <w:shd w:val="clear" w:color="auto" w:fill="auto"/>
            <w:vAlign w:val="center"/>
          </w:tcPr>
          <w:p w14:paraId="757F4734" w14:textId="454C1CCB" w:rsidR="001B33C9" w:rsidRPr="00B43425" w:rsidRDefault="001B33C9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1151" w:type="pct"/>
            <w:shd w:val="clear" w:color="auto" w:fill="auto"/>
          </w:tcPr>
          <w:p w14:paraId="2EDB9100" w14:textId="23025DF4" w:rsidR="001B33C9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4. Управление реальными инвестициями</w:t>
            </w:r>
          </w:p>
        </w:tc>
        <w:tc>
          <w:tcPr>
            <w:tcW w:w="415" w:type="pct"/>
            <w:shd w:val="clear" w:color="auto" w:fill="auto"/>
          </w:tcPr>
          <w:p w14:paraId="38567143" w14:textId="532AAEB5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29</w:t>
            </w:r>
          </w:p>
        </w:tc>
        <w:tc>
          <w:tcPr>
            <w:tcW w:w="484" w:type="pct"/>
            <w:shd w:val="clear" w:color="auto" w:fill="auto"/>
          </w:tcPr>
          <w:p w14:paraId="6743DD05" w14:textId="7755D41B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</w:t>
            </w:r>
          </w:p>
        </w:tc>
        <w:tc>
          <w:tcPr>
            <w:tcW w:w="496" w:type="pct"/>
            <w:shd w:val="clear" w:color="auto" w:fill="auto"/>
          </w:tcPr>
          <w:p w14:paraId="3183062C" w14:textId="5BB8E4A0" w:rsidR="001B33C9" w:rsidRPr="00B43425" w:rsidRDefault="001B33C9" w:rsidP="00B43425">
            <w:pPr>
              <w:tabs>
                <w:tab w:val="right" w:pos="851"/>
              </w:tabs>
              <w:ind w:firstLine="459"/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0A909B68" w14:textId="4FF4A511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85" w:type="pct"/>
            <w:shd w:val="clear" w:color="auto" w:fill="auto"/>
          </w:tcPr>
          <w:p w14:paraId="68A69AF4" w14:textId="5DBF24A9" w:rsidR="001B33C9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19</w:t>
            </w:r>
          </w:p>
        </w:tc>
        <w:tc>
          <w:tcPr>
            <w:tcW w:w="1057" w:type="pct"/>
          </w:tcPr>
          <w:p w14:paraId="76F4F658" w14:textId="77777777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5A9368FE" w14:textId="2E9B784B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4904B8FE" w14:textId="77777777" w:rsidTr="00D6121F">
        <w:tc>
          <w:tcPr>
            <w:tcW w:w="230" w:type="pct"/>
            <w:shd w:val="clear" w:color="auto" w:fill="auto"/>
            <w:vAlign w:val="center"/>
          </w:tcPr>
          <w:p w14:paraId="4ED8114E" w14:textId="0BD32A6D" w:rsidR="009D7C3B" w:rsidRPr="00B43425" w:rsidRDefault="009D7C3B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</w:t>
            </w:r>
          </w:p>
        </w:tc>
        <w:tc>
          <w:tcPr>
            <w:tcW w:w="1151" w:type="pct"/>
            <w:shd w:val="clear" w:color="auto" w:fill="auto"/>
          </w:tcPr>
          <w:p w14:paraId="521CCDF4" w14:textId="27F2A721" w:rsidR="009D7C3B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5. Управление инвестиционными рисками</w:t>
            </w:r>
          </w:p>
        </w:tc>
        <w:tc>
          <w:tcPr>
            <w:tcW w:w="415" w:type="pct"/>
            <w:shd w:val="clear" w:color="auto" w:fill="auto"/>
          </w:tcPr>
          <w:p w14:paraId="3615E3B5" w14:textId="0727BC73" w:rsidR="009D7C3B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29</w:t>
            </w:r>
          </w:p>
        </w:tc>
        <w:tc>
          <w:tcPr>
            <w:tcW w:w="484" w:type="pct"/>
            <w:shd w:val="clear" w:color="auto" w:fill="auto"/>
          </w:tcPr>
          <w:p w14:paraId="00CD56F9" w14:textId="31BD8DFB" w:rsidR="009D7C3B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</w:t>
            </w:r>
          </w:p>
        </w:tc>
        <w:tc>
          <w:tcPr>
            <w:tcW w:w="496" w:type="pct"/>
            <w:shd w:val="clear" w:color="auto" w:fill="auto"/>
          </w:tcPr>
          <w:p w14:paraId="608E351E" w14:textId="3C395FCE" w:rsidR="009D7C3B" w:rsidRPr="00B43425" w:rsidRDefault="00DD109B" w:rsidP="00B43425">
            <w:pPr>
              <w:tabs>
                <w:tab w:val="right" w:pos="851"/>
              </w:tabs>
              <w:ind w:firstLine="459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4A98B59D" w14:textId="39485F45" w:rsidR="009D7C3B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85" w:type="pct"/>
            <w:shd w:val="clear" w:color="auto" w:fill="auto"/>
          </w:tcPr>
          <w:p w14:paraId="5F7C14AF" w14:textId="3A294B5D" w:rsidR="009D7C3B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19</w:t>
            </w:r>
          </w:p>
        </w:tc>
        <w:tc>
          <w:tcPr>
            <w:tcW w:w="1057" w:type="pct"/>
          </w:tcPr>
          <w:p w14:paraId="15FF9463" w14:textId="77777777" w:rsidR="009D7C3B" w:rsidRPr="00B43425" w:rsidRDefault="009D7C3B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363276CF" w14:textId="08EC58D5" w:rsidR="009D7C3B" w:rsidRPr="00B43425" w:rsidRDefault="009D7C3B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1CBEF7C2" w14:textId="77777777" w:rsidTr="00D6121F">
        <w:tc>
          <w:tcPr>
            <w:tcW w:w="230" w:type="pct"/>
            <w:shd w:val="clear" w:color="auto" w:fill="auto"/>
            <w:vAlign w:val="center"/>
          </w:tcPr>
          <w:p w14:paraId="363D70E3" w14:textId="3F0F4F45" w:rsidR="009D7C3B" w:rsidRPr="00B43425" w:rsidRDefault="009D7C3B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1151" w:type="pct"/>
            <w:shd w:val="clear" w:color="auto" w:fill="auto"/>
          </w:tcPr>
          <w:p w14:paraId="6E208B9B" w14:textId="6D5909A0" w:rsidR="009D7C3B" w:rsidRPr="00B43425" w:rsidRDefault="009D7C3B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6. Финансирование инвестиционных проектов</w:t>
            </w:r>
          </w:p>
        </w:tc>
        <w:tc>
          <w:tcPr>
            <w:tcW w:w="415" w:type="pct"/>
            <w:shd w:val="clear" w:color="auto" w:fill="auto"/>
          </w:tcPr>
          <w:p w14:paraId="71989CA9" w14:textId="1CEDCF9E" w:rsidR="009D7C3B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17</w:t>
            </w:r>
          </w:p>
        </w:tc>
        <w:tc>
          <w:tcPr>
            <w:tcW w:w="484" w:type="pct"/>
            <w:shd w:val="clear" w:color="auto" w:fill="auto"/>
          </w:tcPr>
          <w:p w14:paraId="06BEFA35" w14:textId="4FFCAD8D" w:rsidR="009D7C3B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96" w:type="pct"/>
            <w:shd w:val="clear" w:color="auto" w:fill="auto"/>
          </w:tcPr>
          <w:p w14:paraId="67916BA3" w14:textId="16422428" w:rsidR="009D7C3B" w:rsidRPr="00B43425" w:rsidRDefault="009D7C3B" w:rsidP="00B43425">
            <w:pPr>
              <w:tabs>
                <w:tab w:val="right" w:pos="851"/>
              </w:tabs>
              <w:ind w:firstLine="459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50DB48BF" w14:textId="1996D0BC" w:rsidR="009D7C3B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85" w:type="pct"/>
            <w:shd w:val="clear" w:color="auto" w:fill="auto"/>
          </w:tcPr>
          <w:p w14:paraId="07829CE2" w14:textId="068F95AF" w:rsidR="009D7C3B" w:rsidRPr="00B43425" w:rsidRDefault="00D64162" w:rsidP="00B43425">
            <w:pPr>
              <w:tabs>
                <w:tab w:val="right" w:pos="851"/>
              </w:tabs>
              <w:ind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11</w:t>
            </w:r>
          </w:p>
        </w:tc>
        <w:tc>
          <w:tcPr>
            <w:tcW w:w="1057" w:type="pct"/>
          </w:tcPr>
          <w:p w14:paraId="6E18A610" w14:textId="77777777" w:rsidR="009D7C3B" w:rsidRPr="00B43425" w:rsidRDefault="009D7C3B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38C9473E" w14:textId="42A7A6FA" w:rsidR="009D7C3B" w:rsidRPr="00B43425" w:rsidRDefault="009D7C3B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34EC6E1D" w14:textId="77777777" w:rsidTr="00D6121F">
        <w:trPr>
          <w:trHeight w:val="1432"/>
        </w:trPr>
        <w:tc>
          <w:tcPr>
            <w:tcW w:w="230" w:type="pct"/>
            <w:shd w:val="clear" w:color="auto" w:fill="auto"/>
          </w:tcPr>
          <w:p w14:paraId="15830C31" w14:textId="77777777" w:rsidR="001B33C9" w:rsidRPr="00B43425" w:rsidRDefault="001B33C9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5F7773DD" w14:textId="77777777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15" w:type="pct"/>
            <w:shd w:val="clear" w:color="auto" w:fill="auto"/>
          </w:tcPr>
          <w:p w14:paraId="04A4CABE" w14:textId="0D501A52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144</w:t>
            </w:r>
          </w:p>
        </w:tc>
        <w:tc>
          <w:tcPr>
            <w:tcW w:w="484" w:type="pct"/>
            <w:shd w:val="clear" w:color="auto" w:fill="auto"/>
          </w:tcPr>
          <w:p w14:paraId="41028C40" w14:textId="151663D5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50</w:t>
            </w:r>
          </w:p>
        </w:tc>
        <w:tc>
          <w:tcPr>
            <w:tcW w:w="496" w:type="pct"/>
            <w:shd w:val="clear" w:color="auto" w:fill="auto"/>
          </w:tcPr>
          <w:p w14:paraId="19CB5A0E" w14:textId="7C78CE2A" w:rsidR="001B33C9" w:rsidRPr="00B43425" w:rsidRDefault="00DD109B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16</w:t>
            </w:r>
          </w:p>
        </w:tc>
        <w:tc>
          <w:tcPr>
            <w:tcW w:w="682" w:type="pct"/>
            <w:shd w:val="clear" w:color="auto" w:fill="auto"/>
          </w:tcPr>
          <w:p w14:paraId="294A86A8" w14:textId="5C679C90" w:rsidR="001B33C9" w:rsidRPr="00B43425" w:rsidRDefault="00DD109B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34</w:t>
            </w:r>
          </w:p>
        </w:tc>
        <w:tc>
          <w:tcPr>
            <w:tcW w:w="485" w:type="pct"/>
            <w:shd w:val="clear" w:color="auto" w:fill="auto"/>
          </w:tcPr>
          <w:p w14:paraId="2B1C9E05" w14:textId="1016BAFB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94</w:t>
            </w:r>
          </w:p>
        </w:tc>
        <w:tc>
          <w:tcPr>
            <w:tcW w:w="1057" w:type="pct"/>
            <w:shd w:val="clear" w:color="auto" w:fill="auto"/>
          </w:tcPr>
          <w:p w14:paraId="03E6E822" w14:textId="77777777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Согласно учебному плану:</w:t>
            </w:r>
          </w:p>
          <w:p w14:paraId="4C640A50" w14:textId="2993C9B4" w:rsidR="001B33C9" w:rsidRPr="00B43425" w:rsidRDefault="009D7C3B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Расчетно-аналитическая</w:t>
            </w:r>
            <w:r w:rsidR="001B33C9" w:rsidRPr="00B43425">
              <w:rPr>
                <w:sz w:val="24"/>
                <w:szCs w:val="24"/>
              </w:rPr>
              <w:t xml:space="preserve"> работа</w:t>
            </w:r>
          </w:p>
        </w:tc>
      </w:tr>
      <w:tr w:rsidR="001B33C9" w:rsidRPr="00B43425" w14:paraId="375D79DD" w14:textId="77777777" w:rsidTr="00D6121F">
        <w:tc>
          <w:tcPr>
            <w:tcW w:w="230" w:type="pct"/>
            <w:shd w:val="clear" w:color="auto" w:fill="auto"/>
          </w:tcPr>
          <w:p w14:paraId="6D491A36" w14:textId="77777777" w:rsidR="001B33C9" w:rsidRPr="00B43425" w:rsidRDefault="001B33C9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3CB7F2FD" w14:textId="1191B725" w:rsidR="001B33C9" w:rsidRPr="00B43425" w:rsidRDefault="001B33C9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Итого в %</w:t>
            </w:r>
          </w:p>
        </w:tc>
        <w:tc>
          <w:tcPr>
            <w:tcW w:w="415" w:type="pct"/>
            <w:shd w:val="clear" w:color="auto" w:fill="auto"/>
          </w:tcPr>
          <w:p w14:paraId="77F1AF05" w14:textId="0CAF8104" w:rsidR="001B33C9" w:rsidRPr="00B43425" w:rsidRDefault="001B33C9" w:rsidP="00B43425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100</w:t>
            </w:r>
          </w:p>
        </w:tc>
        <w:tc>
          <w:tcPr>
            <w:tcW w:w="484" w:type="pct"/>
            <w:shd w:val="clear" w:color="auto" w:fill="auto"/>
          </w:tcPr>
          <w:p w14:paraId="0DD44E3A" w14:textId="17EC071F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35</w:t>
            </w:r>
          </w:p>
        </w:tc>
        <w:tc>
          <w:tcPr>
            <w:tcW w:w="496" w:type="pct"/>
            <w:shd w:val="clear" w:color="auto" w:fill="auto"/>
          </w:tcPr>
          <w:p w14:paraId="24C9C0D8" w14:textId="7F45283F" w:rsidR="001B33C9" w:rsidRPr="00B43425" w:rsidRDefault="00465491" w:rsidP="00B43425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32</w:t>
            </w:r>
          </w:p>
        </w:tc>
        <w:tc>
          <w:tcPr>
            <w:tcW w:w="682" w:type="pct"/>
            <w:shd w:val="clear" w:color="auto" w:fill="auto"/>
          </w:tcPr>
          <w:p w14:paraId="6AF7D3AA" w14:textId="3AE5B555" w:rsidR="001B33C9" w:rsidRPr="00B43425" w:rsidRDefault="00465491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68</w:t>
            </w:r>
          </w:p>
        </w:tc>
        <w:tc>
          <w:tcPr>
            <w:tcW w:w="485" w:type="pct"/>
            <w:shd w:val="clear" w:color="auto" w:fill="auto"/>
          </w:tcPr>
          <w:p w14:paraId="40801F9D" w14:textId="29530CE6" w:rsidR="001B33C9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65</w:t>
            </w:r>
          </w:p>
        </w:tc>
        <w:tc>
          <w:tcPr>
            <w:tcW w:w="1057" w:type="pct"/>
            <w:shd w:val="clear" w:color="auto" w:fill="auto"/>
          </w:tcPr>
          <w:p w14:paraId="0E499172" w14:textId="77777777" w:rsidR="001B33C9" w:rsidRPr="00B43425" w:rsidRDefault="001B33C9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-</w:t>
            </w:r>
          </w:p>
        </w:tc>
      </w:tr>
    </w:tbl>
    <w:p w14:paraId="411D0D68" w14:textId="77777777" w:rsidR="00D64162" w:rsidRPr="00B43425" w:rsidRDefault="00D64162" w:rsidP="00B43425">
      <w:pPr>
        <w:keepNext/>
        <w:adjustRightInd w:val="0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12" w:name="_Toc115456724"/>
    </w:p>
    <w:p w14:paraId="4C0D8176" w14:textId="64A2C2DD" w:rsidR="0078711F" w:rsidRPr="00B43425" w:rsidRDefault="0078711F" w:rsidP="00B43425">
      <w:pPr>
        <w:pStyle w:val="a6"/>
        <w:tabs>
          <w:tab w:val="right" w:pos="851"/>
        </w:tabs>
        <w:ind w:left="685"/>
        <w:jc w:val="right"/>
        <w:rPr>
          <w:bCs/>
          <w:sz w:val="28"/>
          <w:szCs w:val="28"/>
        </w:rPr>
      </w:pPr>
      <w:r w:rsidRPr="00B43425">
        <w:rPr>
          <w:bCs/>
          <w:sz w:val="28"/>
          <w:szCs w:val="28"/>
        </w:rPr>
        <w:t>Таблица 2.2</w:t>
      </w:r>
    </w:p>
    <w:p w14:paraId="6CBD9AC8" w14:textId="77777777" w:rsidR="0078711F" w:rsidRPr="00B43425" w:rsidRDefault="0078711F" w:rsidP="00B43425">
      <w:pPr>
        <w:ind w:firstLine="709"/>
        <w:jc w:val="both"/>
        <w:rPr>
          <w:sz w:val="28"/>
          <w:szCs w:val="28"/>
          <w:lang w:eastAsia="ru-RU"/>
        </w:rPr>
      </w:pPr>
    </w:p>
    <w:p w14:paraId="56FF9386" w14:textId="1B71830F" w:rsidR="0078711F" w:rsidRPr="00B43425" w:rsidRDefault="0078711F" w:rsidP="00B43425">
      <w:pPr>
        <w:ind w:firstLine="709"/>
        <w:jc w:val="both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Образовательная программа «Управление бизнесом», профиль «Менеджмент и управление бизнесом», </w:t>
      </w:r>
    </w:p>
    <w:p w14:paraId="106E4396" w14:textId="25CB6ED9" w:rsidR="00D64162" w:rsidRPr="00B43425" w:rsidRDefault="0078711F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  <w:lang w:eastAsia="ru-RU"/>
        </w:rPr>
        <w:t>о</w:t>
      </w:r>
      <w:r w:rsidRPr="00B43425">
        <w:rPr>
          <w:sz w:val="28"/>
          <w:szCs w:val="28"/>
        </w:rPr>
        <w:t>чно - заочная</w:t>
      </w:r>
      <w:r w:rsidRPr="00B43425">
        <w:rPr>
          <w:spacing w:val="-3"/>
          <w:sz w:val="28"/>
          <w:szCs w:val="28"/>
        </w:rPr>
        <w:t xml:space="preserve"> </w:t>
      </w:r>
      <w:r w:rsidRPr="00B43425">
        <w:rPr>
          <w:sz w:val="28"/>
          <w:szCs w:val="28"/>
        </w:rPr>
        <w:t>форма</w:t>
      </w:r>
      <w:r w:rsidRPr="00B43425">
        <w:rPr>
          <w:spacing w:val="-2"/>
          <w:sz w:val="28"/>
          <w:szCs w:val="28"/>
        </w:rPr>
        <w:t xml:space="preserve"> </w:t>
      </w:r>
      <w:r w:rsidRPr="00B43425">
        <w:rPr>
          <w:sz w:val="28"/>
          <w:szCs w:val="28"/>
        </w:rPr>
        <w:t>обучения</w:t>
      </w:r>
      <w:r w:rsidR="00D64162" w:rsidRPr="00B43425">
        <w:rPr>
          <w:sz w:val="28"/>
          <w:szCs w:val="28"/>
        </w:rPr>
        <w:t xml:space="preserve"> </w:t>
      </w:r>
    </w:p>
    <w:p w14:paraId="64AAFDEE" w14:textId="77777777" w:rsidR="00D64162" w:rsidRPr="00B43425" w:rsidRDefault="00D64162" w:rsidP="00B43425">
      <w:pPr>
        <w:pStyle w:val="a6"/>
        <w:tabs>
          <w:tab w:val="right" w:pos="851"/>
        </w:tabs>
        <w:ind w:left="284"/>
        <w:rPr>
          <w:strike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357"/>
        <w:gridCol w:w="850"/>
        <w:gridCol w:w="991"/>
        <w:gridCol w:w="1016"/>
        <w:gridCol w:w="1397"/>
        <w:gridCol w:w="993"/>
        <w:gridCol w:w="2165"/>
      </w:tblGrid>
      <w:tr w:rsidR="00B43425" w:rsidRPr="00B43425" w14:paraId="6E38659A" w14:textId="77777777" w:rsidTr="00D6121F">
        <w:tc>
          <w:tcPr>
            <w:tcW w:w="230" w:type="pct"/>
            <w:vMerge w:val="restart"/>
            <w:shd w:val="clear" w:color="auto" w:fill="auto"/>
            <w:vAlign w:val="center"/>
          </w:tcPr>
          <w:p w14:paraId="0EDC6EA7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№</w:t>
            </w:r>
          </w:p>
          <w:p w14:paraId="398DB251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B43425">
              <w:rPr>
                <w:sz w:val="24"/>
                <w:szCs w:val="24"/>
              </w:rPr>
              <w:t>пп</w:t>
            </w:r>
            <w:proofErr w:type="spellEnd"/>
            <w:r w:rsidRPr="00B43425">
              <w:rPr>
                <w:sz w:val="24"/>
                <w:szCs w:val="24"/>
              </w:rPr>
              <w:t>/п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0BFEA95E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62" w:type="pct"/>
            <w:gridSpan w:val="5"/>
            <w:vAlign w:val="center"/>
          </w:tcPr>
          <w:p w14:paraId="43B429C1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57" w:type="pct"/>
            <w:vMerge w:val="restart"/>
            <w:shd w:val="clear" w:color="auto" w:fill="auto"/>
            <w:vAlign w:val="center"/>
          </w:tcPr>
          <w:p w14:paraId="71B2AA33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43425" w:rsidRPr="00B43425" w14:paraId="7F3F70CD" w14:textId="77777777" w:rsidTr="00D6121F">
        <w:tc>
          <w:tcPr>
            <w:tcW w:w="230" w:type="pct"/>
            <w:vMerge/>
            <w:shd w:val="clear" w:color="auto" w:fill="auto"/>
          </w:tcPr>
          <w:p w14:paraId="049EC78D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5A5A1069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shd w:val="clear" w:color="auto" w:fill="auto"/>
          </w:tcPr>
          <w:p w14:paraId="4C348215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62" w:type="pct"/>
            <w:gridSpan w:val="3"/>
            <w:shd w:val="clear" w:color="auto" w:fill="auto"/>
          </w:tcPr>
          <w:p w14:paraId="156F35B9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85" w:type="pct"/>
            <w:vMerge w:val="restart"/>
            <w:shd w:val="clear" w:color="auto" w:fill="auto"/>
          </w:tcPr>
          <w:p w14:paraId="666CC8BB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7" w:type="pct"/>
            <w:vMerge/>
            <w:shd w:val="clear" w:color="auto" w:fill="auto"/>
          </w:tcPr>
          <w:p w14:paraId="765D958E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66FDF900" w14:textId="77777777" w:rsidTr="00D6121F">
        <w:tc>
          <w:tcPr>
            <w:tcW w:w="230" w:type="pct"/>
            <w:vMerge/>
            <w:shd w:val="clear" w:color="auto" w:fill="auto"/>
          </w:tcPr>
          <w:p w14:paraId="3FD7715E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4724F798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14:paraId="703B50E4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14:paraId="2E9B3064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Общая, в </w:t>
            </w:r>
            <w:proofErr w:type="spellStart"/>
            <w:r w:rsidRPr="00B43425">
              <w:rPr>
                <w:sz w:val="24"/>
                <w:szCs w:val="24"/>
              </w:rPr>
              <w:t>т.ч</w:t>
            </w:r>
            <w:proofErr w:type="spellEnd"/>
            <w:r w:rsidRPr="00B43425">
              <w:rPr>
                <w:sz w:val="24"/>
                <w:szCs w:val="24"/>
              </w:rPr>
              <w:t>.:</w:t>
            </w:r>
          </w:p>
        </w:tc>
        <w:tc>
          <w:tcPr>
            <w:tcW w:w="496" w:type="pct"/>
            <w:shd w:val="clear" w:color="auto" w:fill="auto"/>
          </w:tcPr>
          <w:p w14:paraId="129C4605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Лекции</w:t>
            </w:r>
          </w:p>
        </w:tc>
        <w:tc>
          <w:tcPr>
            <w:tcW w:w="682" w:type="pct"/>
            <w:shd w:val="clear" w:color="auto" w:fill="auto"/>
          </w:tcPr>
          <w:p w14:paraId="26DD8FDB" w14:textId="7272675A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85" w:type="pct"/>
            <w:vMerge/>
            <w:shd w:val="clear" w:color="auto" w:fill="auto"/>
          </w:tcPr>
          <w:p w14:paraId="1CE49209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pct"/>
            <w:vMerge/>
            <w:shd w:val="clear" w:color="auto" w:fill="auto"/>
          </w:tcPr>
          <w:p w14:paraId="07C33612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72E7B101" w14:textId="77777777" w:rsidTr="00D6121F">
        <w:tc>
          <w:tcPr>
            <w:tcW w:w="230" w:type="pct"/>
            <w:shd w:val="clear" w:color="auto" w:fill="auto"/>
            <w:vAlign w:val="center"/>
          </w:tcPr>
          <w:p w14:paraId="38465223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</w:t>
            </w:r>
          </w:p>
        </w:tc>
        <w:tc>
          <w:tcPr>
            <w:tcW w:w="1151" w:type="pct"/>
            <w:shd w:val="clear" w:color="auto" w:fill="auto"/>
          </w:tcPr>
          <w:p w14:paraId="7CC9DA15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1. Организация инвестиционного менеджмента в компании</w:t>
            </w:r>
          </w:p>
        </w:tc>
        <w:tc>
          <w:tcPr>
            <w:tcW w:w="415" w:type="pct"/>
            <w:shd w:val="clear" w:color="auto" w:fill="auto"/>
          </w:tcPr>
          <w:p w14:paraId="66C061DF" w14:textId="14FC0EC6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18</w:t>
            </w:r>
          </w:p>
        </w:tc>
        <w:tc>
          <w:tcPr>
            <w:tcW w:w="484" w:type="pct"/>
            <w:shd w:val="clear" w:color="auto" w:fill="auto"/>
          </w:tcPr>
          <w:p w14:paraId="7D7786CB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trike/>
                <w:sz w:val="24"/>
                <w:szCs w:val="24"/>
              </w:rPr>
              <w:t>4</w:t>
            </w:r>
          </w:p>
        </w:tc>
        <w:tc>
          <w:tcPr>
            <w:tcW w:w="496" w:type="pct"/>
            <w:shd w:val="clear" w:color="auto" w:fill="auto"/>
          </w:tcPr>
          <w:p w14:paraId="6D7B1154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2554BFD3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3F4FC251" w14:textId="651B843C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</w:t>
            </w:r>
          </w:p>
        </w:tc>
        <w:tc>
          <w:tcPr>
            <w:tcW w:w="1057" w:type="pct"/>
          </w:tcPr>
          <w:p w14:paraId="71DE6DE5" w14:textId="77777777" w:rsidR="00D64162" w:rsidRPr="00B43425" w:rsidRDefault="00D64162" w:rsidP="00B43425">
            <w:pPr>
              <w:keepNext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решение </w:t>
            </w:r>
          </w:p>
          <w:p w14:paraId="7D2AED8A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кейса.</w:t>
            </w:r>
          </w:p>
        </w:tc>
      </w:tr>
      <w:tr w:rsidR="00B43425" w:rsidRPr="00B43425" w14:paraId="6140A1B7" w14:textId="77777777" w:rsidTr="00D6121F">
        <w:trPr>
          <w:trHeight w:val="1127"/>
        </w:trPr>
        <w:tc>
          <w:tcPr>
            <w:tcW w:w="230" w:type="pct"/>
            <w:shd w:val="clear" w:color="auto" w:fill="auto"/>
            <w:vAlign w:val="center"/>
          </w:tcPr>
          <w:p w14:paraId="3D7E6687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  <w:p w14:paraId="353029ED" w14:textId="77777777" w:rsidR="00D64162" w:rsidRPr="00B43425" w:rsidRDefault="00D64162" w:rsidP="00B434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13C53D9F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2. Инвестиционные рынки и институты</w:t>
            </w:r>
          </w:p>
          <w:p w14:paraId="10D9AC0B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14:paraId="09A9ED14" w14:textId="6D4B05D8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18</w:t>
            </w:r>
          </w:p>
        </w:tc>
        <w:tc>
          <w:tcPr>
            <w:tcW w:w="484" w:type="pct"/>
            <w:shd w:val="clear" w:color="auto" w:fill="auto"/>
          </w:tcPr>
          <w:p w14:paraId="56F8CBE4" w14:textId="2882840D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96" w:type="pct"/>
            <w:shd w:val="clear" w:color="auto" w:fill="auto"/>
          </w:tcPr>
          <w:p w14:paraId="21B2C970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62E69ED5" w14:textId="79A59BCA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446846B7" w14:textId="4E0DFF07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</w:t>
            </w:r>
          </w:p>
        </w:tc>
        <w:tc>
          <w:tcPr>
            <w:tcW w:w="1057" w:type="pct"/>
          </w:tcPr>
          <w:p w14:paraId="6F6DC58D" w14:textId="6CCFECF1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Устный опрос, решение практико-ориентированно</w:t>
            </w:r>
            <w:r w:rsidR="00CB0F0B" w:rsidRPr="00B43425">
              <w:rPr>
                <w:sz w:val="24"/>
                <w:szCs w:val="24"/>
              </w:rPr>
              <w:t>го</w:t>
            </w:r>
            <w:r w:rsidRPr="00B43425">
              <w:rPr>
                <w:sz w:val="24"/>
                <w:szCs w:val="24"/>
              </w:rPr>
              <w:t xml:space="preserve"> задани</w:t>
            </w:r>
            <w:r w:rsidR="00CB0F0B" w:rsidRPr="00B43425">
              <w:rPr>
                <w:sz w:val="24"/>
                <w:szCs w:val="24"/>
              </w:rPr>
              <w:t>я</w:t>
            </w:r>
            <w:r w:rsidRPr="00B43425">
              <w:rPr>
                <w:sz w:val="24"/>
                <w:szCs w:val="24"/>
              </w:rPr>
              <w:t>.</w:t>
            </w:r>
          </w:p>
        </w:tc>
      </w:tr>
      <w:tr w:rsidR="00B43425" w:rsidRPr="00B43425" w14:paraId="5F87682C" w14:textId="77777777" w:rsidTr="00D6121F">
        <w:tc>
          <w:tcPr>
            <w:tcW w:w="230" w:type="pct"/>
            <w:shd w:val="clear" w:color="auto" w:fill="auto"/>
            <w:vAlign w:val="center"/>
          </w:tcPr>
          <w:p w14:paraId="0788CE1D" w14:textId="77777777" w:rsidR="00D64162" w:rsidRPr="00B43425" w:rsidRDefault="00D64162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</w:t>
            </w:r>
          </w:p>
        </w:tc>
        <w:tc>
          <w:tcPr>
            <w:tcW w:w="1151" w:type="pct"/>
            <w:shd w:val="clear" w:color="auto" w:fill="auto"/>
          </w:tcPr>
          <w:p w14:paraId="2657DFD7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3. Управление финансовыми инвестициями</w:t>
            </w:r>
          </w:p>
        </w:tc>
        <w:tc>
          <w:tcPr>
            <w:tcW w:w="415" w:type="pct"/>
            <w:shd w:val="clear" w:color="auto" w:fill="auto"/>
          </w:tcPr>
          <w:p w14:paraId="14330284" w14:textId="1F9BBFCB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36</w:t>
            </w:r>
          </w:p>
        </w:tc>
        <w:tc>
          <w:tcPr>
            <w:tcW w:w="484" w:type="pct"/>
            <w:shd w:val="clear" w:color="auto" w:fill="auto"/>
          </w:tcPr>
          <w:p w14:paraId="03F43967" w14:textId="44C707DE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96" w:type="pct"/>
            <w:shd w:val="clear" w:color="auto" w:fill="auto"/>
          </w:tcPr>
          <w:p w14:paraId="4B4AE7C7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13AAA273" w14:textId="51725188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85" w:type="pct"/>
            <w:shd w:val="clear" w:color="auto" w:fill="auto"/>
          </w:tcPr>
          <w:p w14:paraId="1426D180" w14:textId="19A01342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28</w:t>
            </w:r>
          </w:p>
        </w:tc>
        <w:tc>
          <w:tcPr>
            <w:tcW w:w="1057" w:type="pct"/>
          </w:tcPr>
          <w:p w14:paraId="303FC610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199E0DE2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0705B2F8" w14:textId="77777777" w:rsidTr="00D6121F">
        <w:tc>
          <w:tcPr>
            <w:tcW w:w="230" w:type="pct"/>
            <w:shd w:val="clear" w:color="auto" w:fill="auto"/>
            <w:vAlign w:val="center"/>
          </w:tcPr>
          <w:p w14:paraId="68B44E5A" w14:textId="77777777" w:rsidR="00D64162" w:rsidRPr="00B43425" w:rsidRDefault="00D64162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1151" w:type="pct"/>
            <w:shd w:val="clear" w:color="auto" w:fill="auto"/>
          </w:tcPr>
          <w:p w14:paraId="682EC1E3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4. Управление реальными инвестициями</w:t>
            </w:r>
          </w:p>
        </w:tc>
        <w:tc>
          <w:tcPr>
            <w:tcW w:w="415" w:type="pct"/>
            <w:shd w:val="clear" w:color="auto" w:fill="auto"/>
          </w:tcPr>
          <w:p w14:paraId="64D11095" w14:textId="6DA570D4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18</w:t>
            </w:r>
          </w:p>
        </w:tc>
        <w:tc>
          <w:tcPr>
            <w:tcW w:w="484" w:type="pct"/>
            <w:shd w:val="clear" w:color="auto" w:fill="auto"/>
          </w:tcPr>
          <w:p w14:paraId="43760C48" w14:textId="7D876949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96" w:type="pct"/>
            <w:shd w:val="clear" w:color="auto" w:fill="auto"/>
          </w:tcPr>
          <w:p w14:paraId="22C1EC11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048A0DB7" w14:textId="6B5CA6A2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3F3CC82C" w14:textId="61B9C1AC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</w:t>
            </w:r>
          </w:p>
        </w:tc>
        <w:tc>
          <w:tcPr>
            <w:tcW w:w="1057" w:type="pct"/>
          </w:tcPr>
          <w:p w14:paraId="19D81DA6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12F61EBB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505AEE23" w14:textId="77777777" w:rsidTr="00D6121F">
        <w:tc>
          <w:tcPr>
            <w:tcW w:w="230" w:type="pct"/>
            <w:shd w:val="clear" w:color="auto" w:fill="auto"/>
            <w:vAlign w:val="center"/>
          </w:tcPr>
          <w:p w14:paraId="00AF8F11" w14:textId="77777777" w:rsidR="00D64162" w:rsidRPr="00B43425" w:rsidRDefault="00D64162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</w:t>
            </w:r>
          </w:p>
        </w:tc>
        <w:tc>
          <w:tcPr>
            <w:tcW w:w="1151" w:type="pct"/>
            <w:shd w:val="clear" w:color="auto" w:fill="auto"/>
          </w:tcPr>
          <w:p w14:paraId="6A1030C7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5. Управление инвестиционными рисками</w:t>
            </w:r>
          </w:p>
        </w:tc>
        <w:tc>
          <w:tcPr>
            <w:tcW w:w="415" w:type="pct"/>
            <w:shd w:val="clear" w:color="auto" w:fill="auto"/>
          </w:tcPr>
          <w:p w14:paraId="0A2C2594" w14:textId="2C2C4DE0" w:rsidR="00D64162" w:rsidRPr="00B43425" w:rsidRDefault="00720AD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36</w:t>
            </w:r>
          </w:p>
        </w:tc>
        <w:tc>
          <w:tcPr>
            <w:tcW w:w="484" w:type="pct"/>
            <w:shd w:val="clear" w:color="auto" w:fill="auto"/>
          </w:tcPr>
          <w:p w14:paraId="5AAA5131" w14:textId="5D7F80E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96" w:type="pct"/>
            <w:shd w:val="clear" w:color="auto" w:fill="auto"/>
          </w:tcPr>
          <w:p w14:paraId="52F9A801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4EAF1B15" w14:textId="0856DB1E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85" w:type="pct"/>
            <w:shd w:val="clear" w:color="auto" w:fill="auto"/>
          </w:tcPr>
          <w:p w14:paraId="2EAEE3F9" w14:textId="322CE3D8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28</w:t>
            </w:r>
          </w:p>
        </w:tc>
        <w:tc>
          <w:tcPr>
            <w:tcW w:w="1057" w:type="pct"/>
          </w:tcPr>
          <w:p w14:paraId="066C9E27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0FFBF7B7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678EA9E5" w14:textId="77777777" w:rsidTr="00D6121F">
        <w:tc>
          <w:tcPr>
            <w:tcW w:w="230" w:type="pct"/>
            <w:shd w:val="clear" w:color="auto" w:fill="auto"/>
            <w:vAlign w:val="center"/>
          </w:tcPr>
          <w:p w14:paraId="4B6E9991" w14:textId="77777777" w:rsidR="00D64162" w:rsidRPr="00B43425" w:rsidRDefault="00D64162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1151" w:type="pct"/>
            <w:shd w:val="clear" w:color="auto" w:fill="auto"/>
          </w:tcPr>
          <w:p w14:paraId="6D063C3F" w14:textId="77777777" w:rsidR="00D64162" w:rsidRPr="00B43425" w:rsidRDefault="00D64162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6. Финансирование инвестиционных проектов</w:t>
            </w:r>
          </w:p>
        </w:tc>
        <w:tc>
          <w:tcPr>
            <w:tcW w:w="415" w:type="pct"/>
            <w:shd w:val="clear" w:color="auto" w:fill="auto"/>
          </w:tcPr>
          <w:p w14:paraId="23421E4C" w14:textId="3552E535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</w:t>
            </w:r>
            <w:r w:rsidR="00720ADF" w:rsidRPr="00B43425">
              <w:rPr>
                <w:sz w:val="24"/>
                <w:szCs w:val="24"/>
              </w:rPr>
              <w:t>8</w:t>
            </w:r>
          </w:p>
        </w:tc>
        <w:tc>
          <w:tcPr>
            <w:tcW w:w="484" w:type="pct"/>
            <w:shd w:val="clear" w:color="auto" w:fill="auto"/>
          </w:tcPr>
          <w:p w14:paraId="3A91022E" w14:textId="14F7D942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96" w:type="pct"/>
            <w:shd w:val="clear" w:color="auto" w:fill="auto"/>
          </w:tcPr>
          <w:p w14:paraId="680D7DDE" w14:textId="77777777" w:rsidR="00D64162" w:rsidRPr="00B43425" w:rsidRDefault="00D64162" w:rsidP="00B43425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68A2A1B6" w14:textId="5637E62D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4222AAD1" w14:textId="149823E6" w:rsidR="00D64162" w:rsidRPr="00B43425" w:rsidRDefault="00D64162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</w:t>
            </w:r>
          </w:p>
        </w:tc>
        <w:tc>
          <w:tcPr>
            <w:tcW w:w="1057" w:type="pct"/>
          </w:tcPr>
          <w:p w14:paraId="46FFFCC0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65903002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0CEC5D0B" w14:textId="77777777" w:rsidTr="00D6121F">
        <w:trPr>
          <w:trHeight w:val="1432"/>
        </w:trPr>
        <w:tc>
          <w:tcPr>
            <w:tcW w:w="230" w:type="pct"/>
            <w:shd w:val="clear" w:color="auto" w:fill="auto"/>
          </w:tcPr>
          <w:p w14:paraId="6718A8FB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38178983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15" w:type="pct"/>
            <w:shd w:val="clear" w:color="auto" w:fill="auto"/>
          </w:tcPr>
          <w:p w14:paraId="7A0348BE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144</w:t>
            </w:r>
          </w:p>
        </w:tc>
        <w:tc>
          <w:tcPr>
            <w:tcW w:w="484" w:type="pct"/>
            <w:shd w:val="clear" w:color="auto" w:fill="auto"/>
          </w:tcPr>
          <w:p w14:paraId="6B0A9F46" w14:textId="29EA8B1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32</w:t>
            </w:r>
          </w:p>
        </w:tc>
        <w:tc>
          <w:tcPr>
            <w:tcW w:w="496" w:type="pct"/>
            <w:shd w:val="clear" w:color="auto" w:fill="auto"/>
          </w:tcPr>
          <w:p w14:paraId="118D432F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16</w:t>
            </w:r>
          </w:p>
        </w:tc>
        <w:tc>
          <w:tcPr>
            <w:tcW w:w="682" w:type="pct"/>
            <w:shd w:val="clear" w:color="auto" w:fill="auto"/>
          </w:tcPr>
          <w:p w14:paraId="73571433" w14:textId="580D2FD9" w:rsidR="00D64162" w:rsidRPr="00B43425" w:rsidRDefault="00D64162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16</w:t>
            </w:r>
          </w:p>
        </w:tc>
        <w:tc>
          <w:tcPr>
            <w:tcW w:w="485" w:type="pct"/>
            <w:shd w:val="clear" w:color="auto" w:fill="auto"/>
          </w:tcPr>
          <w:p w14:paraId="6EAED638" w14:textId="6D0C0859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112</w:t>
            </w:r>
          </w:p>
        </w:tc>
        <w:tc>
          <w:tcPr>
            <w:tcW w:w="1057" w:type="pct"/>
            <w:shd w:val="clear" w:color="auto" w:fill="auto"/>
          </w:tcPr>
          <w:p w14:paraId="445D1F8D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Согласно учебному плану:</w:t>
            </w:r>
          </w:p>
          <w:p w14:paraId="43902BC7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D64162" w:rsidRPr="00B43425" w14:paraId="6A47F9D8" w14:textId="77777777" w:rsidTr="00D6121F">
        <w:tc>
          <w:tcPr>
            <w:tcW w:w="230" w:type="pct"/>
            <w:shd w:val="clear" w:color="auto" w:fill="auto"/>
          </w:tcPr>
          <w:p w14:paraId="62BA2A1D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1AEE8071" w14:textId="77777777" w:rsidR="00D64162" w:rsidRPr="00B43425" w:rsidRDefault="00D64162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Итого в %</w:t>
            </w:r>
          </w:p>
        </w:tc>
        <w:tc>
          <w:tcPr>
            <w:tcW w:w="415" w:type="pct"/>
            <w:shd w:val="clear" w:color="auto" w:fill="auto"/>
          </w:tcPr>
          <w:p w14:paraId="4AC223BA" w14:textId="77777777" w:rsidR="00D64162" w:rsidRPr="00B43425" w:rsidRDefault="00D64162" w:rsidP="00B43425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100</w:t>
            </w:r>
          </w:p>
        </w:tc>
        <w:tc>
          <w:tcPr>
            <w:tcW w:w="484" w:type="pct"/>
            <w:shd w:val="clear" w:color="auto" w:fill="auto"/>
          </w:tcPr>
          <w:p w14:paraId="14E164A6" w14:textId="77C9A894" w:rsidR="00D64162" w:rsidRPr="00B43425" w:rsidRDefault="000713F7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22</w:t>
            </w:r>
          </w:p>
        </w:tc>
        <w:tc>
          <w:tcPr>
            <w:tcW w:w="496" w:type="pct"/>
            <w:shd w:val="clear" w:color="auto" w:fill="auto"/>
          </w:tcPr>
          <w:p w14:paraId="25DEF21F" w14:textId="36E85E20" w:rsidR="00D64162" w:rsidRPr="00B43425" w:rsidRDefault="00CB0F0B" w:rsidP="00B43425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50</w:t>
            </w:r>
          </w:p>
        </w:tc>
        <w:tc>
          <w:tcPr>
            <w:tcW w:w="682" w:type="pct"/>
            <w:shd w:val="clear" w:color="auto" w:fill="auto"/>
          </w:tcPr>
          <w:p w14:paraId="74FB637A" w14:textId="2513EB0B" w:rsidR="00D64162" w:rsidRPr="00B43425" w:rsidRDefault="00CB0F0B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50</w:t>
            </w:r>
          </w:p>
        </w:tc>
        <w:tc>
          <w:tcPr>
            <w:tcW w:w="485" w:type="pct"/>
            <w:shd w:val="clear" w:color="auto" w:fill="auto"/>
          </w:tcPr>
          <w:p w14:paraId="6B2445D0" w14:textId="55DDC5F2" w:rsidR="00D64162" w:rsidRPr="00B43425" w:rsidRDefault="000713F7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78</w:t>
            </w:r>
          </w:p>
        </w:tc>
        <w:tc>
          <w:tcPr>
            <w:tcW w:w="1057" w:type="pct"/>
            <w:shd w:val="clear" w:color="auto" w:fill="auto"/>
          </w:tcPr>
          <w:p w14:paraId="69973E90" w14:textId="77777777" w:rsidR="00D64162" w:rsidRPr="00B43425" w:rsidRDefault="00D64162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-</w:t>
            </w:r>
          </w:p>
        </w:tc>
      </w:tr>
    </w:tbl>
    <w:p w14:paraId="1C957BF7" w14:textId="4C8C075A" w:rsidR="001E3E7D" w:rsidRPr="00B43425" w:rsidRDefault="001E3E7D" w:rsidP="00B43425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3302DD0A" w14:textId="72DE6086" w:rsidR="00555C6C" w:rsidRPr="00B43425" w:rsidRDefault="00555C6C" w:rsidP="00B43425">
      <w:pPr>
        <w:adjustRightInd w:val="0"/>
        <w:spacing w:line="360" w:lineRule="auto"/>
        <w:ind w:firstLine="709"/>
        <w:jc w:val="right"/>
        <w:rPr>
          <w:sz w:val="36"/>
          <w:szCs w:val="28"/>
        </w:rPr>
      </w:pPr>
      <w:r w:rsidRPr="00B43425">
        <w:rPr>
          <w:sz w:val="28"/>
        </w:rPr>
        <w:t>Таблица 2.3</w:t>
      </w:r>
    </w:p>
    <w:p w14:paraId="78AB721F" w14:textId="77777777" w:rsidR="00555C6C" w:rsidRPr="00B43425" w:rsidRDefault="00555C6C" w:rsidP="00B43425">
      <w:pPr>
        <w:adjustRightInd w:val="0"/>
        <w:ind w:firstLine="709"/>
        <w:jc w:val="both"/>
        <w:rPr>
          <w:b/>
          <w:bCs/>
          <w:shd w:val="clear" w:color="auto" w:fill="FFFFFF"/>
        </w:rPr>
      </w:pPr>
      <w:r w:rsidRPr="00B43425">
        <w:rPr>
          <w:sz w:val="28"/>
          <w:szCs w:val="28"/>
          <w:shd w:val="clear" w:color="auto" w:fill="FFFFFF"/>
        </w:rPr>
        <w:t xml:space="preserve">Образовательная программа «Управление финансами / </w:t>
      </w:r>
      <w:proofErr w:type="spellStart"/>
      <w:r w:rsidRPr="00B43425">
        <w:rPr>
          <w:sz w:val="28"/>
          <w:szCs w:val="28"/>
          <w:shd w:val="clear" w:color="auto" w:fill="FFFFFF"/>
        </w:rPr>
        <w:t>Bachelor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of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Business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Administration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in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Finance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», профиль «Управление финансами/BBA </w:t>
      </w:r>
      <w:proofErr w:type="spellStart"/>
      <w:r w:rsidRPr="00B43425">
        <w:rPr>
          <w:sz w:val="28"/>
          <w:szCs w:val="28"/>
          <w:shd w:val="clear" w:color="auto" w:fill="FFFFFF"/>
        </w:rPr>
        <w:t>in</w:t>
      </w:r>
      <w:proofErr w:type="spellEnd"/>
      <w:r w:rsidRPr="00B434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43425">
        <w:rPr>
          <w:sz w:val="28"/>
          <w:szCs w:val="28"/>
          <w:shd w:val="clear" w:color="auto" w:fill="FFFFFF"/>
        </w:rPr>
        <w:t>Finance</w:t>
      </w:r>
      <w:proofErr w:type="spellEnd"/>
      <w:r w:rsidRPr="00B43425">
        <w:rPr>
          <w:sz w:val="28"/>
          <w:szCs w:val="28"/>
          <w:shd w:val="clear" w:color="auto" w:fill="FFFFFF"/>
        </w:rPr>
        <w:t>»,</w:t>
      </w:r>
    </w:p>
    <w:p w14:paraId="6445F862" w14:textId="77777777" w:rsidR="00555C6C" w:rsidRPr="00B43425" w:rsidRDefault="00555C6C" w:rsidP="00B43425">
      <w:pPr>
        <w:adjustRightInd w:val="0"/>
        <w:ind w:firstLine="709"/>
        <w:jc w:val="both"/>
      </w:pPr>
      <w:r w:rsidRPr="00B43425">
        <w:rPr>
          <w:sz w:val="28"/>
          <w:szCs w:val="28"/>
        </w:rPr>
        <w:t>очная</w:t>
      </w:r>
      <w:r w:rsidRPr="00B43425">
        <w:rPr>
          <w:spacing w:val="-3"/>
          <w:sz w:val="28"/>
          <w:szCs w:val="28"/>
        </w:rPr>
        <w:t xml:space="preserve"> </w:t>
      </w:r>
      <w:r w:rsidRPr="00B43425">
        <w:rPr>
          <w:sz w:val="28"/>
          <w:szCs w:val="28"/>
        </w:rPr>
        <w:t>форма</w:t>
      </w:r>
      <w:r w:rsidRPr="00B43425">
        <w:rPr>
          <w:spacing w:val="-2"/>
          <w:sz w:val="28"/>
          <w:szCs w:val="28"/>
        </w:rPr>
        <w:t xml:space="preserve"> </w:t>
      </w:r>
      <w:r w:rsidRPr="00B43425">
        <w:rPr>
          <w:sz w:val="28"/>
          <w:szCs w:val="28"/>
        </w:rPr>
        <w:t>обучения</w:t>
      </w:r>
    </w:p>
    <w:p w14:paraId="10654918" w14:textId="4B429753" w:rsidR="001E3E7D" w:rsidRPr="00B43425" w:rsidRDefault="001E3E7D" w:rsidP="00B43425">
      <w:pPr>
        <w:pStyle w:val="a3"/>
        <w:jc w:val="center"/>
      </w:pPr>
      <w:r w:rsidRPr="00B43425">
        <w:lastRenderedPageBreak/>
        <w:t xml:space="preserve">                                                                                                                          </w:t>
      </w:r>
    </w:p>
    <w:p w14:paraId="18B1DC96" w14:textId="77777777" w:rsidR="001E3E7D" w:rsidRPr="00B43425" w:rsidRDefault="001E3E7D" w:rsidP="00B43425">
      <w:pPr>
        <w:pStyle w:val="a3"/>
        <w:ind w:left="0"/>
        <w:jc w:val="left"/>
        <w:rPr>
          <w:i/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357"/>
        <w:gridCol w:w="850"/>
        <w:gridCol w:w="991"/>
        <w:gridCol w:w="1016"/>
        <w:gridCol w:w="1397"/>
        <w:gridCol w:w="993"/>
        <w:gridCol w:w="2165"/>
      </w:tblGrid>
      <w:tr w:rsidR="00B43425" w:rsidRPr="00B43425" w14:paraId="6A83E4D1" w14:textId="77777777" w:rsidTr="001446CB">
        <w:tc>
          <w:tcPr>
            <w:tcW w:w="230" w:type="pct"/>
            <w:vMerge w:val="restart"/>
            <w:shd w:val="clear" w:color="auto" w:fill="auto"/>
            <w:vAlign w:val="center"/>
          </w:tcPr>
          <w:p w14:paraId="6BD6743D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№</w:t>
            </w:r>
          </w:p>
          <w:p w14:paraId="1D3631A9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B43425">
              <w:rPr>
                <w:sz w:val="24"/>
                <w:szCs w:val="24"/>
              </w:rPr>
              <w:t>пп</w:t>
            </w:r>
            <w:proofErr w:type="spellEnd"/>
            <w:r w:rsidRPr="00B43425">
              <w:rPr>
                <w:sz w:val="24"/>
                <w:szCs w:val="24"/>
              </w:rPr>
              <w:t>/п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431BF0A5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62" w:type="pct"/>
            <w:gridSpan w:val="5"/>
            <w:vAlign w:val="center"/>
          </w:tcPr>
          <w:p w14:paraId="21EBB206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57" w:type="pct"/>
            <w:vMerge w:val="restart"/>
            <w:shd w:val="clear" w:color="auto" w:fill="auto"/>
            <w:vAlign w:val="center"/>
          </w:tcPr>
          <w:p w14:paraId="6A195FFA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43425" w:rsidRPr="00B43425" w14:paraId="4F9760A9" w14:textId="77777777" w:rsidTr="001446CB">
        <w:tc>
          <w:tcPr>
            <w:tcW w:w="230" w:type="pct"/>
            <w:vMerge/>
            <w:shd w:val="clear" w:color="auto" w:fill="auto"/>
          </w:tcPr>
          <w:p w14:paraId="60EE0E73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27AD3A87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shd w:val="clear" w:color="auto" w:fill="auto"/>
          </w:tcPr>
          <w:p w14:paraId="3BAB2456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62" w:type="pct"/>
            <w:gridSpan w:val="3"/>
            <w:shd w:val="clear" w:color="auto" w:fill="auto"/>
          </w:tcPr>
          <w:p w14:paraId="2F9DC22C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85" w:type="pct"/>
            <w:vMerge w:val="restart"/>
            <w:shd w:val="clear" w:color="auto" w:fill="auto"/>
          </w:tcPr>
          <w:p w14:paraId="522EDE09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7" w:type="pct"/>
            <w:vMerge/>
            <w:shd w:val="clear" w:color="auto" w:fill="auto"/>
          </w:tcPr>
          <w:p w14:paraId="6B08E71E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43BB1B8D" w14:textId="77777777" w:rsidTr="001446CB">
        <w:trPr>
          <w:trHeight w:val="914"/>
        </w:trPr>
        <w:tc>
          <w:tcPr>
            <w:tcW w:w="230" w:type="pct"/>
            <w:vMerge/>
            <w:shd w:val="clear" w:color="auto" w:fill="auto"/>
          </w:tcPr>
          <w:p w14:paraId="7D64097C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01CCCEF0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14:paraId="292B8E74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14:paraId="0704B3A4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Общая, в </w:t>
            </w:r>
            <w:proofErr w:type="spellStart"/>
            <w:r w:rsidRPr="00B43425">
              <w:rPr>
                <w:sz w:val="24"/>
                <w:szCs w:val="24"/>
              </w:rPr>
              <w:t>т.ч</w:t>
            </w:r>
            <w:proofErr w:type="spellEnd"/>
            <w:r w:rsidRPr="00B43425">
              <w:rPr>
                <w:sz w:val="24"/>
                <w:szCs w:val="24"/>
              </w:rPr>
              <w:t>.:</w:t>
            </w:r>
          </w:p>
        </w:tc>
        <w:tc>
          <w:tcPr>
            <w:tcW w:w="496" w:type="pct"/>
            <w:shd w:val="clear" w:color="auto" w:fill="auto"/>
          </w:tcPr>
          <w:p w14:paraId="5A6C473C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Лекции</w:t>
            </w:r>
          </w:p>
        </w:tc>
        <w:tc>
          <w:tcPr>
            <w:tcW w:w="682" w:type="pct"/>
            <w:shd w:val="clear" w:color="auto" w:fill="auto"/>
          </w:tcPr>
          <w:p w14:paraId="06F5AC88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85" w:type="pct"/>
            <w:vMerge/>
            <w:shd w:val="clear" w:color="auto" w:fill="auto"/>
          </w:tcPr>
          <w:p w14:paraId="19E887D1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pct"/>
            <w:vMerge/>
            <w:shd w:val="clear" w:color="auto" w:fill="auto"/>
          </w:tcPr>
          <w:p w14:paraId="08AF2F6D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43425" w:rsidRPr="00B43425" w14:paraId="7F1C8295" w14:textId="77777777" w:rsidTr="001446CB">
        <w:tc>
          <w:tcPr>
            <w:tcW w:w="230" w:type="pct"/>
            <w:shd w:val="clear" w:color="auto" w:fill="auto"/>
            <w:vAlign w:val="center"/>
          </w:tcPr>
          <w:p w14:paraId="7C1CB77A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</w:t>
            </w:r>
          </w:p>
        </w:tc>
        <w:tc>
          <w:tcPr>
            <w:tcW w:w="1151" w:type="pct"/>
            <w:shd w:val="clear" w:color="auto" w:fill="auto"/>
          </w:tcPr>
          <w:p w14:paraId="74B7B98E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1. Организация инвестиционного менеджмента в компании</w:t>
            </w:r>
          </w:p>
        </w:tc>
        <w:tc>
          <w:tcPr>
            <w:tcW w:w="415" w:type="pct"/>
            <w:shd w:val="clear" w:color="auto" w:fill="auto"/>
          </w:tcPr>
          <w:p w14:paraId="47566EB4" w14:textId="2BD6076B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16</w:t>
            </w:r>
          </w:p>
        </w:tc>
        <w:tc>
          <w:tcPr>
            <w:tcW w:w="484" w:type="pct"/>
            <w:shd w:val="clear" w:color="auto" w:fill="auto"/>
          </w:tcPr>
          <w:p w14:paraId="59E1BB71" w14:textId="761469C6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96" w:type="pct"/>
            <w:shd w:val="clear" w:color="auto" w:fill="auto"/>
          </w:tcPr>
          <w:p w14:paraId="43E0C5E7" w14:textId="7FCEAFC7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2114FF51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14:paraId="3D939C72" w14:textId="4E72A0D0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</w:t>
            </w:r>
          </w:p>
        </w:tc>
        <w:tc>
          <w:tcPr>
            <w:tcW w:w="1057" w:type="pct"/>
          </w:tcPr>
          <w:p w14:paraId="62E588F8" w14:textId="77777777" w:rsidR="001C789F" w:rsidRPr="00B43425" w:rsidRDefault="001C789F" w:rsidP="00B43425">
            <w:pPr>
              <w:keepNext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решение </w:t>
            </w:r>
          </w:p>
          <w:p w14:paraId="1AC47DD8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кейса.</w:t>
            </w:r>
          </w:p>
        </w:tc>
      </w:tr>
      <w:tr w:rsidR="00B43425" w:rsidRPr="00B43425" w14:paraId="232DF519" w14:textId="77777777" w:rsidTr="001446CB">
        <w:trPr>
          <w:trHeight w:val="1127"/>
        </w:trPr>
        <w:tc>
          <w:tcPr>
            <w:tcW w:w="230" w:type="pct"/>
            <w:shd w:val="clear" w:color="auto" w:fill="auto"/>
            <w:vAlign w:val="center"/>
          </w:tcPr>
          <w:p w14:paraId="03CA9A66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</w:t>
            </w:r>
          </w:p>
          <w:p w14:paraId="0E91EFBC" w14:textId="77777777" w:rsidR="001C789F" w:rsidRPr="00B43425" w:rsidRDefault="001C789F" w:rsidP="00B434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0FA6A703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2. Инвестиционные рынки и институты</w:t>
            </w:r>
          </w:p>
          <w:p w14:paraId="0761DBE9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14:paraId="503E2780" w14:textId="49E6FC42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32</w:t>
            </w:r>
          </w:p>
        </w:tc>
        <w:tc>
          <w:tcPr>
            <w:tcW w:w="484" w:type="pct"/>
            <w:shd w:val="clear" w:color="auto" w:fill="auto"/>
          </w:tcPr>
          <w:p w14:paraId="7B7E39A1" w14:textId="519084F6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12</w:t>
            </w:r>
          </w:p>
        </w:tc>
        <w:tc>
          <w:tcPr>
            <w:tcW w:w="496" w:type="pct"/>
            <w:shd w:val="clear" w:color="auto" w:fill="auto"/>
          </w:tcPr>
          <w:p w14:paraId="3475D76A" w14:textId="589650D0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682" w:type="pct"/>
            <w:shd w:val="clear" w:color="auto" w:fill="auto"/>
          </w:tcPr>
          <w:p w14:paraId="27D5D626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85" w:type="pct"/>
            <w:shd w:val="clear" w:color="auto" w:fill="auto"/>
          </w:tcPr>
          <w:p w14:paraId="51854513" w14:textId="1BE01431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20</w:t>
            </w:r>
          </w:p>
        </w:tc>
        <w:tc>
          <w:tcPr>
            <w:tcW w:w="1057" w:type="pct"/>
          </w:tcPr>
          <w:p w14:paraId="00B7B882" w14:textId="55FDE1F3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Устный опрос, решение практико-ориентированно</w:t>
            </w:r>
            <w:r w:rsidR="00631E9C" w:rsidRPr="00B43425">
              <w:rPr>
                <w:sz w:val="24"/>
                <w:szCs w:val="24"/>
              </w:rPr>
              <w:t>го</w:t>
            </w:r>
            <w:r w:rsidRPr="00B43425">
              <w:rPr>
                <w:sz w:val="24"/>
                <w:szCs w:val="24"/>
              </w:rPr>
              <w:t xml:space="preserve"> задани</w:t>
            </w:r>
            <w:r w:rsidR="00631E9C" w:rsidRPr="00B43425">
              <w:rPr>
                <w:sz w:val="24"/>
                <w:szCs w:val="24"/>
              </w:rPr>
              <w:t>я</w:t>
            </w:r>
            <w:r w:rsidRPr="00B43425">
              <w:rPr>
                <w:sz w:val="24"/>
                <w:szCs w:val="24"/>
              </w:rPr>
              <w:t>.</w:t>
            </w:r>
          </w:p>
        </w:tc>
      </w:tr>
      <w:tr w:rsidR="00B43425" w:rsidRPr="00B43425" w14:paraId="1649B973" w14:textId="77777777" w:rsidTr="001446CB">
        <w:tc>
          <w:tcPr>
            <w:tcW w:w="230" w:type="pct"/>
            <w:shd w:val="clear" w:color="auto" w:fill="auto"/>
            <w:vAlign w:val="center"/>
          </w:tcPr>
          <w:p w14:paraId="35207775" w14:textId="77777777" w:rsidR="001C789F" w:rsidRPr="00B43425" w:rsidRDefault="001C789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</w:t>
            </w:r>
          </w:p>
        </w:tc>
        <w:tc>
          <w:tcPr>
            <w:tcW w:w="1151" w:type="pct"/>
            <w:shd w:val="clear" w:color="auto" w:fill="auto"/>
          </w:tcPr>
          <w:p w14:paraId="39938B66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3. Управление финансовыми инвестициями</w:t>
            </w:r>
          </w:p>
        </w:tc>
        <w:tc>
          <w:tcPr>
            <w:tcW w:w="415" w:type="pct"/>
            <w:shd w:val="clear" w:color="auto" w:fill="auto"/>
          </w:tcPr>
          <w:p w14:paraId="6C57999D" w14:textId="25B5756B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42</w:t>
            </w:r>
          </w:p>
        </w:tc>
        <w:tc>
          <w:tcPr>
            <w:tcW w:w="484" w:type="pct"/>
            <w:shd w:val="clear" w:color="auto" w:fill="auto"/>
          </w:tcPr>
          <w:p w14:paraId="77ACFE30" w14:textId="188CBBA6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16</w:t>
            </w:r>
          </w:p>
        </w:tc>
        <w:tc>
          <w:tcPr>
            <w:tcW w:w="496" w:type="pct"/>
            <w:shd w:val="clear" w:color="auto" w:fill="auto"/>
          </w:tcPr>
          <w:p w14:paraId="42A075D7" w14:textId="3C3467D6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682" w:type="pct"/>
            <w:shd w:val="clear" w:color="auto" w:fill="auto"/>
          </w:tcPr>
          <w:p w14:paraId="20D5A36E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85" w:type="pct"/>
            <w:shd w:val="clear" w:color="auto" w:fill="auto"/>
          </w:tcPr>
          <w:p w14:paraId="3EEB8322" w14:textId="2549D628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26</w:t>
            </w:r>
          </w:p>
        </w:tc>
        <w:tc>
          <w:tcPr>
            <w:tcW w:w="1057" w:type="pct"/>
          </w:tcPr>
          <w:p w14:paraId="6C1296D3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203116F0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63D0B7F0" w14:textId="77777777" w:rsidTr="001446CB">
        <w:tc>
          <w:tcPr>
            <w:tcW w:w="230" w:type="pct"/>
            <w:shd w:val="clear" w:color="auto" w:fill="auto"/>
            <w:vAlign w:val="center"/>
          </w:tcPr>
          <w:p w14:paraId="255C3676" w14:textId="77777777" w:rsidR="001C789F" w:rsidRPr="00B43425" w:rsidRDefault="001C789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1151" w:type="pct"/>
            <w:shd w:val="clear" w:color="auto" w:fill="auto"/>
          </w:tcPr>
          <w:p w14:paraId="5DA223DC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4. Управление реальными инвестициями</w:t>
            </w:r>
          </w:p>
        </w:tc>
        <w:tc>
          <w:tcPr>
            <w:tcW w:w="415" w:type="pct"/>
            <w:shd w:val="clear" w:color="auto" w:fill="auto"/>
          </w:tcPr>
          <w:p w14:paraId="30468457" w14:textId="5BE3CB61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37</w:t>
            </w:r>
          </w:p>
        </w:tc>
        <w:tc>
          <w:tcPr>
            <w:tcW w:w="484" w:type="pct"/>
            <w:shd w:val="clear" w:color="auto" w:fill="auto"/>
          </w:tcPr>
          <w:p w14:paraId="1C4FDA25" w14:textId="53746D30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14</w:t>
            </w:r>
          </w:p>
        </w:tc>
        <w:tc>
          <w:tcPr>
            <w:tcW w:w="496" w:type="pct"/>
            <w:shd w:val="clear" w:color="auto" w:fill="auto"/>
          </w:tcPr>
          <w:p w14:paraId="3E707D6E" w14:textId="7491B7C5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682" w:type="pct"/>
            <w:shd w:val="clear" w:color="auto" w:fill="auto"/>
          </w:tcPr>
          <w:p w14:paraId="7C88C371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85" w:type="pct"/>
            <w:shd w:val="clear" w:color="auto" w:fill="auto"/>
          </w:tcPr>
          <w:p w14:paraId="25BEC821" w14:textId="39799416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23</w:t>
            </w:r>
          </w:p>
        </w:tc>
        <w:tc>
          <w:tcPr>
            <w:tcW w:w="1057" w:type="pct"/>
          </w:tcPr>
          <w:p w14:paraId="23105A0E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455B8A2D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3279AA36" w14:textId="77777777" w:rsidTr="001446CB">
        <w:tc>
          <w:tcPr>
            <w:tcW w:w="230" w:type="pct"/>
            <w:shd w:val="clear" w:color="auto" w:fill="auto"/>
            <w:vAlign w:val="center"/>
          </w:tcPr>
          <w:p w14:paraId="592D58FD" w14:textId="77777777" w:rsidR="001C789F" w:rsidRPr="00B43425" w:rsidRDefault="001C789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</w:t>
            </w:r>
          </w:p>
        </w:tc>
        <w:tc>
          <w:tcPr>
            <w:tcW w:w="1151" w:type="pct"/>
            <w:shd w:val="clear" w:color="auto" w:fill="auto"/>
          </w:tcPr>
          <w:p w14:paraId="3BBBC3D8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5. Управление инвестиционными рисками</w:t>
            </w:r>
          </w:p>
        </w:tc>
        <w:tc>
          <w:tcPr>
            <w:tcW w:w="415" w:type="pct"/>
            <w:shd w:val="clear" w:color="auto" w:fill="auto"/>
          </w:tcPr>
          <w:p w14:paraId="2D54F875" w14:textId="2778E7FE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32</w:t>
            </w:r>
          </w:p>
        </w:tc>
        <w:tc>
          <w:tcPr>
            <w:tcW w:w="484" w:type="pct"/>
            <w:shd w:val="clear" w:color="auto" w:fill="auto"/>
          </w:tcPr>
          <w:p w14:paraId="2FCC62D1" w14:textId="3CA6FE24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12</w:t>
            </w:r>
          </w:p>
        </w:tc>
        <w:tc>
          <w:tcPr>
            <w:tcW w:w="496" w:type="pct"/>
            <w:shd w:val="clear" w:color="auto" w:fill="auto"/>
          </w:tcPr>
          <w:p w14:paraId="4EF7BC40" w14:textId="6CDB7784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682" w:type="pct"/>
            <w:shd w:val="clear" w:color="auto" w:fill="auto"/>
          </w:tcPr>
          <w:p w14:paraId="10FDB24D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485" w:type="pct"/>
            <w:shd w:val="clear" w:color="auto" w:fill="auto"/>
          </w:tcPr>
          <w:p w14:paraId="6FADFFA6" w14:textId="79A19F48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20</w:t>
            </w:r>
          </w:p>
        </w:tc>
        <w:tc>
          <w:tcPr>
            <w:tcW w:w="1057" w:type="pct"/>
          </w:tcPr>
          <w:p w14:paraId="01356EAE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79E3C7EC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0E0B786A" w14:textId="77777777" w:rsidTr="001446CB">
        <w:tc>
          <w:tcPr>
            <w:tcW w:w="230" w:type="pct"/>
            <w:shd w:val="clear" w:color="auto" w:fill="auto"/>
            <w:vAlign w:val="center"/>
          </w:tcPr>
          <w:p w14:paraId="0083BA34" w14:textId="77777777" w:rsidR="001C789F" w:rsidRPr="00B43425" w:rsidRDefault="001C789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</w:t>
            </w:r>
          </w:p>
        </w:tc>
        <w:tc>
          <w:tcPr>
            <w:tcW w:w="1151" w:type="pct"/>
            <w:shd w:val="clear" w:color="auto" w:fill="auto"/>
          </w:tcPr>
          <w:p w14:paraId="588B1589" w14:textId="77777777" w:rsidR="001C789F" w:rsidRPr="00B43425" w:rsidRDefault="001C789F" w:rsidP="00B43425">
            <w:pPr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6. Финансирование инвестиционных проектов</w:t>
            </w:r>
          </w:p>
        </w:tc>
        <w:tc>
          <w:tcPr>
            <w:tcW w:w="415" w:type="pct"/>
            <w:shd w:val="clear" w:color="auto" w:fill="auto"/>
          </w:tcPr>
          <w:p w14:paraId="6AC60EE5" w14:textId="37B6ACAC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21</w:t>
            </w:r>
          </w:p>
        </w:tc>
        <w:tc>
          <w:tcPr>
            <w:tcW w:w="484" w:type="pct"/>
            <w:shd w:val="clear" w:color="auto" w:fill="auto"/>
          </w:tcPr>
          <w:p w14:paraId="4B366299" w14:textId="10AADCEB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8</w:t>
            </w:r>
          </w:p>
        </w:tc>
        <w:tc>
          <w:tcPr>
            <w:tcW w:w="496" w:type="pct"/>
            <w:shd w:val="clear" w:color="auto" w:fill="auto"/>
          </w:tcPr>
          <w:p w14:paraId="007167B8" w14:textId="18BAAB2E" w:rsidR="001C789F" w:rsidRPr="00B43425" w:rsidRDefault="001C789F" w:rsidP="00B43425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19A4B30C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4</w:t>
            </w:r>
          </w:p>
        </w:tc>
        <w:tc>
          <w:tcPr>
            <w:tcW w:w="485" w:type="pct"/>
            <w:shd w:val="clear" w:color="auto" w:fill="auto"/>
          </w:tcPr>
          <w:p w14:paraId="5E75857C" w14:textId="1B9E6A97" w:rsidR="001C789F" w:rsidRPr="00B43425" w:rsidRDefault="001C789F" w:rsidP="00B43425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13</w:t>
            </w:r>
          </w:p>
        </w:tc>
        <w:tc>
          <w:tcPr>
            <w:tcW w:w="1057" w:type="pct"/>
          </w:tcPr>
          <w:p w14:paraId="5D8EDF3E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4D1732FA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101A96F9" w14:textId="77777777" w:rsidTr="001C789F">
        <w:trPr>
          <w:trHeight w:val="1080"/>
        </w:trPr>
        <w:tc>
          <w:tcPr>
            <w:tcW w:w="230" w:type="pct"/>
            <w:shd w:val="clear" w:color="auto" w:fill="auto"/>
          </w:tcPr>
          <w:p w14:paraId="69173AF2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3B3D37D9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15" w:type="pct"/>
            <w:shd w:val="clear" w:color="auto" w:fill="auto"/>
          </w:tcPr>
          <w:p w14:paraId="369442D2" w14:textId="4187FBD3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180</w:t>
            </w:r>
          </w:p>
        </w:tc>
        <w:tc>
          <w:tcPr>
            <w:tcW w:w="484" w:type="pct"/>
            <w:shd w:val="clear" w:color="auto" w:fill="auto"/>
          </w:tcPr>
          <w:p w14:paraId="70D43499" w14:textId="6D090C2A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68</w:t>
            </w:r>
          </w:p>
        </w:tc>
        <w:tc>
          <w:tcPr>
            <w:tcW w:w="496" w:type="pct"/>
            <w:shd w:val="clear" w:color="auto" w:fill="auto"/>
          </w:tcPr>
          <w:p w14:paraId="17F2C845" w14:textId="7EC0918B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34</w:t>
            </w:r>
          </w:p>
        </w:tc>
        <w:tc>
          <w:tcPr>
            <w:tcW w:w="682" w:type="pct"/>
            <w:shd w:val="clear" w:color="auto" w:fill="auto"/>
          </w:tcPr>
          <w:p w14:paraId="57F9CE1D" w14:textId="77777777" w:rsidR="001C789F" w:rsidRPr="00B43425" w:rsidRDefault="001C789F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34</w:t>
            </w:r>
          </w:p>
        </w:tc>
        <w:tc>
          <w:tcPr>
            <w:tcW w:w="485" w:type="pct"/>
            <w:shd w:val="clear" w:color="auto" w:fill="auto"/>
          </w:tcPr>
          <w:p w14:paraId="25652094" w14:textId="2EE2E20F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112</w:t>
            </w:r>
          </w:p>
        </w:tc>
        <w:tc>
          <w:tcPr>
            <w:tcW w:w="1057" w:type="pct"/>
            <w:shd w:val="clear" w:color="auto" w:fill="auto"/>
          </w:tcPr>
          <w:p w14:paraId="339F92C7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Согласно учебному плану:</w:t>
            </w:r>
          </w:p>
          <w:p w14:paraId="0BCE9AF0" w14:textId="762621A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Контрольная работа</w:t>
            </w:r>
          </w:p>
        </w:tc>
      </w:tr>
      <w:tr w:rsidR="001C789F" w:rsidRPr="00B43425" w14:paraId="35F57972" w14:textId="77777777" w:rsidTr="001446CB">
        <w:tc>
          <w:tcPr>
            <w:tcW w:w="230" w:type="pct"/>
            <w:shd w:val="clear" w:color="auto" w:fill="auto"/>
          </w:tcPr>
          <w:p w14:paraId="671E8142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</w:tcPr>
          <w:p w14:paraId="1851A0AA" w14:textId="77777777" w:rsidR="001C789F" w:rsidRPr="00B43425" w:rsidRDefault="001C789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Итого в %</w:t>
            </w:r>
          </w:p>
        </w:tc>
        <w:tc>
          <w:tcPr>
            <w:tcW w:w="415" w:type="pct"/>
            <w:shd w:val="clear" w:color="auto" w:fill="auto"/>
          </w:tcPr>
          <w:p w14:paraId="0E8D4B83" w14:textId="77777777" w:rsidR="001C789F" w:rsidRPr="00B43425" w:rsidRDefault="001C789F" w:rsidP="00B43425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100</w:t>
            </w:r>
          </w:p>
        </w:tc>
        <w:tc>
          <w:tcPr>
            <w:tcW w:w="484" w:type="pct"/>
            <w:shd w:val="clear" w:color="auto" w:fill="auto"/>
          </w:tcPr>
          <w:p w14:paraId="5D96AB71" w14:textId="028D4B22" w:rsidR="001C789F" w:rsidRPr="00B43425" w:rsidRDefault="00631E9C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38</w:t>
            </w:r>
          </w:p>
        </w:tc>
        <w:tc>
          <w:tcPr>
            <w:tcW w:w="496" w:type="pct"/>
            <w:shd w:val="clear" w:color="auto" w:fill="auto"/>
          </w:tcPr>
          <w:p w14:paraId="783BF97F" w14:textId="5C82C49E" w:rsidR="001C789F" w:rsidRPr="00B43425" w:rsidRDefault="00631E9C" w:rsidP="00B43425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50</w:t>
            </w:r>
          </w:p>
        </w:tc>
        <w:tc>
          <w:tcPr>
            <w:tcW w:w="682" w:type="pct"/>
            <w:shd w:val="clear" w:color="auto" w:fill="auto"/>
          </w:tcPr>
          <w:p w14:paraId="2FDF691C" w14:textId="260DD3C6" w:rsidR="001C789F" w:rsidRPr="00B43425" w:rsidRDefault="00631E9C" w:rsidP="00B43425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50</w:t>
            </w:r>
          </w:p>
        </w:tc>
        <w:tc>
          <w:tcPr>
            <w:tcW w:w="485" w:type="pct"/>
            <w:shd w:val="clear" w:color="auto" w:fill="auto"/>
          </w:tcPr>
          <w:p w14:paraId="28D02746" w14:textId="4CBC2879" w:rsidR="001C789F" w:rsidRPr="00B43425" w:rsidRDefault="00631E9C" w:rsidP="00B4342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62</w:t>
            </w:r>
          </w:p>
        </w:tc>
        <w:tc>
          <w:tcPr>
            <w:tcW w:w="1057" w:type="pct"/>
            <w:shd w:val="clear" w:color="auto" w:fill="auto"/>
          </w:tcPr>
          <w:p w14:paraId="547F6293" w14:textId="77777777" w:rsidR="001C789F" w:rsidRPr="00B43425" w:rsidRDefault="001C789F" w:rsidP="00B4342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-</w:t>
            </w:r>
          </w:p>
        </w:tc>
      </w:tr>
    </w:tbl>
    <w:p w14:paraId="500BCA54" w14:textId="77777777" w:rsidR="00631E9C" w:rsidRPr="00B43425" w:rsidRDefault="00631E9C" w:rsidP="00B43425">
      <w:pPr>
        <w:keepNext/>
        <w:keepLines/>
        <w:widowControl/>
        <w:adjustRightInd w:val="0"/>
        <w:outlineLvl w:val="1"/>
        <w:rPr>
          <w:rFonts w:eastAsia="Calibri"/>
          <w:b/>
          <w:bCs/>
          <w:sz w:val="28"/>
          <w:szCs w:val="28"/>
          <w:lang w:eastAsia="ru-RU"/>
        </w:rPr>
      </w:pPr>
    </w:p>
    <w:p w14:paraId="368D24CF" w14:textId="0C4F0F54" w:rsidR="00751DB3" w:rsidRPr="00B43425" w:rsidRDefault="00751DB3" w:rsidP="00B43425">
      <w:pPr>
        <w:keepNext/>
        <w:keepLines/>
        <w:widowControl/>
        <w:adjustRightInd w:val="0"/>
        <w:outlineLvl w:val="1"/>
        <w:rPr>
          <w:b/>
          <w:bCs/>
          <w:sz w:val="28"/>
          <w:szCs w:val="28"/>
          <w:lang w:eastAsia="ru-RU"/>
        </w:rPr>
      </w:pPr>
      <w:r w:rsidRPr="00B43425">
        <w:rPr>
          <w:rFonts w:eastAsia="Calibri"/>
          <w:b/>
          <w:bCs/>
          <w:sz w:val="28"/>
          <w:szCs w:val="28"/>
          <w:lang w:eastAsia="ru-RU"/>
        </w:rPr>
        <w:t>5.3. Содержание семинаров, практических занятий</w:t>
      </w:r>
      <w:r w:rsidRPr="00B43425">
        <w:rPr>
          <w:b/>
          <w:bCs/>
          <w:sz w:val="28"/>
          <w:szCs w:val="28"/>
          <w:lang w:eastAsia="ru-RU"/>
        </w:rPr>
        <w:t>.</w:t>
      </w:r>
      <w:bookmarkEnd w:id="12"/>
    </w:p>
    <w:p w14:paraId="5FC9E7CC" w14:textId="743E9FBA" w:rsidR="00751DB3" w:rsidRPr="00B43425" w:rsidRDefault="00751DB3" w:rsidP="00B43425">
      <w:pPr>
        <w:keepNext/>
        <w:keepLines/>
        <w:widowControl/>
        <w:adjustRightInd w:val="0"/>
        <w:jc w:val="right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Таблица </w:t>
      </w:r>
      <w:r w:rsidR="009E05F5" w:rsidRPr="00B43425">
        <w:rPr>
          <w:sz w:val="28"/>
          <w:szCs w:val="28"/>
          <w:lang w:eastAsia="ru-RU"/>
        </w:rPr>
        <w:t>3</w:t>
      </w:r>
    </w:p>
    <w:p w14:paraId="0AF20CE0" w14:textId="02E4B71C" w:rsidR="00AE1105" w:rsidRPr="00B43425" w:rsidRDefault="00AE1105" w:rsidP="00B43425">
      <w:pPr>
        <w:keepNext/>
        <w:keepLines/>
        <w:widowControl/>
        <w:adjustRightInd w:val="0"/>
        <w:jc w:val="right"/>
        <w:rPr>
          <w:sz w:val="28"/>
          <w:szCs w:val="28"/>
          <w:lang w:eastAsia="ru-RU"/>
        </w:rPr>
      </w:pPr>
    </w:p>
    <w:tbl>
      <w:tblPr>
        <w:tblStyle w:val="a9"/>
        <w:tblW w:w="10239" w:type="dxa"/>
        <w:tblLook w:val="04A0" w:firstRow="1" w:lastRow="0" w:firstColumn="1" w:lastColumn="0" w:noHBand="0" w:noVBand="1"/>
      </w:tblPr>
      <w:tblGrid>
        <w:gridCol w:w="2108"/>
        <w:gridCol w:w="6023"/>
        <w:gridCol w:w="2108"/>
      </w:tblGrid>
      <w:tr w:rsidR="00B43425" w:rsidRPr="00B43425" w14:paraId="686144E7" w14:textId="77777777" w:rsidTr="00AE1105">
        <w:tc>
          <w:tcPr>
            <w:tcW w:w="2108" w:type="dxa"/>
            <w:vAlign w:val="center"/>
          </w:tcPr>
          <w:p w14:paraId="3BC973C9" w14:textId="6214C20B" w:rsidR="00AE1105" w:rsidRPr="00B43425" w:rsidRDefault="00AE1105" w:rsidP="00B43425">
            <w:pPr>
              <w:keepNext/>
              <w:keepLines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109" w:type="dxa"/>
            <w:vAlign w:val="center"/>
          </w:tcPr>
          <w:p w14:paraId="3A6BBF69" w14:textId="5165029A" w:rsidR="00AE1105" w:rsidRPr="00B43425" w:rsidRDefault="00AE1105" w:rsidP="00B43425">
            <w:pPr>
              <w:keepNext/>
              <w:keepLines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2022" w:type="dxa"/>
            <w:vAlign w:val="center"/>
          </w:tcPr>
          <w:p w14:paraId="529AED5E" w14:textId="2B21A949" w:rsidR="00AE1105" w:rsidRPr="00B43425" w:rsidRDefault="00AE1105" w:rsidP="00B43425">
            <w:pPr>
              <w:keepNext/>
              <w:keepLines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43425" w:rsidRPr="00B43425" w14:paraId="3F88F6FB" w14:textId="77777777" w:rsidTr="00AE1105">
        <w:tc>
          <w:tcPr>
            <w:tcW w:w="2108" w:type="dxa"/>
          </w:tcPr>
          <w:p w14:paraId="06B5F9AF" w14:textId="1DB83708" w:rsidR="00AE1105" w:rsidRPr="00B43425" w:rsidRDefault="00AE1105" w:rsidP="00B43425">
            <w:pPr>
              <w:keepNext/>
              <w:keepLines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Тема 1. Организация инвестиционного менеджмента в компании</w:t>
            </w:r>
          </w:p>
        </w:tc>
        <w:tc>
          <w:tcPr>
            <w:tcW w:w="6109" w:type="dxa"/>
          </w:tcPr>
          <w:p w14:paraId="14CEDAF7" w14:textId="77777777" w:rsidR="00651818" w:rsidRPr="00B43425" w:rsidRDefault="00651818" w:rsidP="00B43425">
            <w:pPr>
              <w:pStyle w:val="a6"/>
              <w:keepNext/>
              <w:keepLines/>
              <w:numPr>
                <w:ilvl w:val="0"/>
                <w:numId w:val="27"/>
              </w:numPr>
              <w:adjustRightInd w:val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 xml:space="preserve">Исторические тенденции и концептуальные основы инвестиционного менеджмента. </w:t>
            </w:r>
          </w:p>
          <w:p w14:paraId="4C1DE46C" w14:textId="605E796F" w:rsidR="00651818" w:rsidRPr="00B43425" w:rsidRDefault="00651818" w:rsidP="00B43425">
            <w:pPr>
              <w:pStyle w:val="a6"/>
              <w:keepNext/>
              <w:keepLines/>
              <w:numPr>
                <w:ilvl w:val="0"/>
                <w:numId w:val="27"/>
              </w:numPr>
              <w:adjustRightInd w:val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Механизм инвестиционного менеджмента: понятие и основные элементы.</w:t>
            </w:r>
          </w:p>
          <w:p w14:paraId="23657117" w14:textId="1E828FB3" w:rsidR="00651818" w:rsidRPr="00B43425" w:rsidRDefault="00651818" w:rsidP="00B43425">
            <w:pPr>
              <w:pStyle w:val="a6"/>
              <w:keepNext/>
              <w:keepLines/>
              <w:numPr>
                <w:ilvl w:val="0"/>
                <w:numId w:val="27"/>
              </w:numPr>
              <w:adjustRightInd w:val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Понятие, принципы и основные этапы разработки инвестиционной стратегии компании.</w:t>
            </w:r>
          </w:p>
          <w:p w14:paraId="11CF86EB" w14:textId="330F3E34" w:rsidR="00651818" w:rsidRPr="00B43425" w:rsidRDefault="00651818" w:rsidP="00B43425">
            <w:pPr>
              <w:pStyle w:val="a6"/>
              <w:keepNext/>
              <w:keepLines/>
              <w:numPr>
                <w:ilvl w:val="0"/>
                <w:numId w:val="27"/>
              </w:numPr>
              <w:adjustRightInd w:val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Этапы формирования инвестиционной политики и их характеристика.</w:t>
            </w:r>
          </w:p>
          <w:p w14:paraId="0E386919" w14:textId="3CEE5199" w:rsidR="00AE1105" w:rsidRPr="00B43425" w:rsidRDefault="00AE1105" w:rsidP="008F1B2D">
            <w:pPr>
              <w:keepNext/>
              <w:keepLines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 xml:space="preserve">8:  п. </w:t>
            </w:r>
            <w:r w:rsidR="002F08CB" w:rsidRPr="00B43425">
              <w:rPr>
                <w:sz w:val="24"/>
                <w:szCs w:val="24"/>
              </w:rPr>
              <w:t>1-14</w:t>
            </w:r>
            <w:r w:rsidRPr="00B43425">
              <w:rPr>
                <w:sz w:val="24"/>
                <w:szCs w:val="24"/>
              </w:rPr>
              <w:t>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</w:t>
            </w:r>
            <w:r w:rsidR="002F08CB" w:rsidRPr="00B43425">
              <w:rPr>
                <w:sz w:val="24"/>
                <w:szCs w:val="24"/>
              </w:rPr>
              <w:t>-1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44CFD3A6" w14:textId="77777777" w:rsidR="00AE1105" w:rsidRPr="00B43425" w:rsidRDefault="00AE1105" w:rsidP="00B4342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решение </w:t>
            </w:r>
          </w:p>
          <w:p w14:paraId="2524923D" w14:textId="73F762F0" w:rsidR="00AE1105" w:rsidRPr="00B43425" w:rsidRDefault="00AE1105" w:rsidP="00B43425">
            <w:pPr>
              <w:keepNext/>
              <w:keepLines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кейса.</w:t>
            </w:r>
          </w:p>
        </w:tc>
      </w:tr>
      <w:tr w:rsidR="00B43425" w:rsidRPr="00B43425" w14:paraId="2CF1198D" w14:textId="77777777" w:rsidTr="00AE1105">
        <w:tc>
          <w:tcPr>
            <w:tcW w:w="2108" w:type="dxa"/>
          </w:tcPr>
          <w:p w14:paraId="3F23F10B" w14:textId="77777777" w:rsidR="00AE1105" w:rsidRPr="00B43425" w:rsidRDefault="00AE1105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2. Инвестиционные рынки и институты</w:t>
            </w:r>
          </w:p>
          <w:p w14:paraId="4C9DC0EA" w14:textId="77777777" w:rsidR="00AE1105" w:rsidRPr="00B43425" w:rsidRDefault="00AE1105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</w:tcPr>
          <w:p w14:paraId="692ACB03" w14:textId="11E3E458" w:rsidR="00651818" w:rsidRPr="00B43425" w:rsidRDefault="00651818" w:rsidP="00B43425">
            <w:pPr>
              <w:pStyle w:val="a6"/>
              <w:keepNext/>
              <w:numPr>
                <w:ilvl w:val="0"/>
                <w:numId w:val="28"/>
              </w:numPr>
              <w:adjustRightInd w:val="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Сущность и содержание, условия осуществления инвестиционного процесса.</w:t>
            </w:r>
          </w:p>
          <w:p w14:paraId="6EBBBAF7" w14:textId="0360E2A9" w:rsidR="00CB2727" w:rsidRPr="00B43425" w:rsidRDefault="00CB2727" w:rsidP="00B43425">
            <w:pPr>
              <w:pStyle w:val="a6"/>
              <w:keepNext/>
              <w:numPr>
                <w:ilvl w:val="0"/>
                <w:numId w:val="28"/>
              </w:numPr>
              <w:adjustRightInd w:val="0"/>
              <w:rPr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Профессиональные участники рынка ценных бумаг и их функции.</w:t>
            </w:r>
          </w:p>
          <w:p w14:paraId="3B400830" w14:textId="0E12834B" w:rsidR="00651818" w:rsidRPr="00B43425" w:rsidRDefault="00651818" w:rsidP="00B43425">
            <w:pPr>
              <w:pStyle w:val="a6"/>
              <w:keepNext/>
              <w:numPr>
                <w:ilvl w:val="0"/>
                <w:numId w:val="28"/>
              </w:numPr>
              <w:adjustRightInd w:val="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Мониторинг, анализ и прогнозирование конъюнктуры инвестиционного рынка. </w:t>
            </w:r>
          </w:p>
          <w:p w14:paraId="6DB81E4E" w14:textId="04C601CF" w:rsidR="00651818" w:rsidRPr="00B43425" w:rsidRDefault="00651818" w:rsidP="00B43425">
            <w:pPr>
              <w:pStyle w:val="a6"/>
              <w:keepNext/>
              <w:numPr>
                <w:ilvl w:val="0"/>
                <w:numId w:val="28"/>
              </w:numPr>
              <w:adjustRightInd w:val="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Оценка и прогнозирование инвестиционного рынка.</w:t>
            </w:r>
          </w:p>
          <w:p w14:paraId="5AFEAAFF" w14:textId="2B45F370" w:rsidR="00AE1105" w:rsidRPr="00B43425" w:rsidRDefault="00E63BD3" w:rsidP="008F1B2D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 xml:space="preserve">8:  п. </w:t>
            </w:r>
            <w:r w:rsidR="002F08CB" w:rsidRPr="00B43425">
              <w:rPr>
                <w:sz w:val="24"/>
                <w:szCs w:val="24"/>
              </w:rPr>
              <w:t>1</w:t>
            </w:r>
            <w:r w:rsidRPr="00B43425">
              <w:rPr>
                <w:sz w:val="24"/>
                <w:szCs w:val="24"/>
              </w:rPr>
              <w:t>-</w:t>
            </w:r>
            <w:r w:rsidR="002F08CB" w:rsidRPr="00B43425">
              <w:rPr>
                <w:sz w:val="24"/>
                <w:szCs w:val="24"/>
              </w:rPr>
              <w:t>9, 14-15</w:t>
            </w:r>
            <w:r w:rsidRPr="00B43425">
              <w:rPr>
                <w:sz w:val="24"/>
                <w:szCs w:val="24"/>
              </w:rPr>
              <w:t>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</w:t>
            </w:r>
            <w:r w:rsidR="002F08CB" w:rsidRPr="00B43425">
              <w:rPr>
                <w:sz w:val="24"/>
                <w:szCs w:val="24"/>
              </w:rPr>
              <w:t xml:space="preserve"> - 1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76F2D83E" w14:textId="1A67DEB7" w:rsidR="00AE1105" w:rsidRPr="00B43425" w:rsidRDefault="00AE1105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  <w:r w:rsidR="002D2B74" w:rsidRPr="00B43425">
              <w:rPr>
                <w:sz w:val="24"/>
                <w:szCs w:val="24"/>
              </w:rPr>
              <w:t>решение практико-ориентированного</w:t>
            </w:r>
            <w:r w:rsidRPr="00B43425">
              <w:rPr>
                <w:sz w:val="24"/>
                <w:szCs w:val="24"/>
              </w:rPr>
              <w:t xml:space="preserve"> задани</w:t>
            </w:r>
            <w:r w:rsidR="002D2B74" w:rsidRPr="00B43425">
              <w:rPr>
                <w:sz w:val="24"/>
                <w:szCs w:val="24"/>
              </w:rPr>
              <w:t>я</w:t>
            </w:r>
            <w:r w:rsidRPr="00B43425">
              <w:rPr>
                <w:sz w:val="24"/>
                <w:szCs w:val="24"/>
              </w:rPr>
              <w:t>.</w:t>
            </w:r>
          </w:p>
        </w:tc>
      </w:tr>
      <w:tr w:rsidR="00B43425" w:rsidRPr="00B43425" w14:paraId="238BCF11" w14:textId="77777777" w:rsidTr="00AE1105">
        <w:tc>
          <w:tcPr>
            <w:tcW w:w="2108" w:type="dxa"/>
          </w:tcPr>
          <w:p w14:paraId="2E168FF7" w14:textId="2837722B" w:rsidR="00D6121F" w:rsidRPr="00B43425" w:rsidRDefault="00D6121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3. Управление финансовыми инвестициями</w:t>
            </w:r>
          </w:p>
        </w:tc>
        <w:tc>
          <w:tcPr>
            <w:tcW w:w="6109" w:type="dxa"/>
          </w:tcPr>
          <w:p w14:paraId="7223A02E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29"/>
              </w:numPr>
              <w:adjustRightInd w:val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 xml:space="preserve">Методы оценки рисков инвестиционных портфелей. </w:t>
            </w:r>
          </w:p>
          <w:p w14:paraId="5BC4E644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29"/>
              </w:numPr>
              <w:adjustRightInd w:val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 xml:space="preserve">Методы оценки доходности инвестиционных портфелей. </w:t>
            </w:r>
          </w:p>
          <w:p w14:paraId="2BC2ABBA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29"/>
              </w:numPr>
              <w:adjustRightInd w:val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>Оценка эффективности финансовых вложений</w:t>
            </w:r>
          </w:p>
          <w:p w14:paraId="329DC748" w14:textId="5A5BE6C4" w:rsidR="00D6121F" w:rsidRPr="00B43425" w:rsidRDefault="00D6121F" w:rsidP="008F1B2D">
            <w:pPr>
              <w:pStyle w:val="a6"/>
              <w:keepNext/>
              <w:adjustRightInd w:val="0"/>
              <w:ind w:left="72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8:  п. 1-9, 14-16;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1 -1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295BD506" w14:textId="77777777" w:rsidR="00D6121F" w:rsidRPr="00B43425" w:rsidRDefault="00D6121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69F2D2BF" w14:textId="43080239" w:rsidR="00D6121F" w:rsidRPr="00B43425" w:rsidRDefault="00D6121F" w:rsidP="00B43425">
            <w:pPr>
              <w:keepNext/>
              <w:adjustRightInd w:val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6A7DC43E" w14:textId="77777777" w:rsidTr="00AE1105">
        <w:tc>
          <w:tcPr>
            <w:tcW w:w="2108" w:type="dxa"/>
          </w:tcPr>
          <w:p w14:paraId="50186BA0" w14:textId="77CC8CB2" w:rsidR="00D6121F" w:rsidRPr="00B43425" w:rsidRDefault="00D6121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4. Управление реальными инвестициями</w:t>
            </w:r>
          </w:p>
        </w:tc>
        <w:tc>
          <w:tcPr>
            <w:tcW w:w="6109" w:type="dxa"/>
          </w:tcPr>
          <w:p w14:paraId="7D3E8B56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6"/>
              </w:numPr>
              <w:adjustRightInd w:val="0"/>
              <w:ind w:left="42" w:firstLine="318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Методы учета влияния инфляции на оценку эффективности инвестиционного проекта.</w:t>
            </w:r>
          </w:p>
          <w:p w14:paraId="63745A0D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6"/>
              </w:numPr>
              <w:adjustRightInd w:val="0"/>
              <w:ind w:left="42" w:firstLine="318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Бюджетная эффективность и ее показатели. </w:t>
            </w:r>
          </w:p>
          <w:p w14:paraId="01AF8FA6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6"/>
              </w:numPr>
              <w:adjustRightInd w:val="0"/>
              <w:ind w:left="42" w:firstLine="318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Социальная эффективность инвестиций и ее роль в принятии решений.</w:t>
            </w:r>
          </w:p>
          <w:p w14:paraId="53E5B2AA" w14:textId="7A09E2F4" w:rsidR="00D6121F" w:rsidRPr="00B43425" w:rsidRDefault="00D6121F" w:rsidP="008F1B2D">
            <w:pPr>
              <w:pStyle w:val="a6"/>
              <w:keepNext/>
              <w:adjustRightInd w:val="0"/>
              <w:ind w:left="720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8:  п. 6, 11-14, 16;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1-1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2D358B03" w14:textId="77777777" w:rsidR="00D6121F" w:rsidRPr="00B43425" w:rsidRDefault="00D6121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2E03FFEC" w14:textId="7A22B9A5" w:rsidR="00D6121F" w:rsidRPr="00B43425" w:rsidRDefault="00D6121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B43425" w:rsidRPr="00B43425" w14:paraId="7A92766E" w14:textId="77777777" w:rsidTr="00AE1105">
        <w:tc>
          <w:tcPr>
            <w:tcW w:w="2108" w:type="dxa"/>
          </w:tcPr>
          <w:p w14:paraId="35441826" w14:textId="2708ACE5" w:rsidR="00D6121F" w:rsidRPr="00B43425" w:rsidRDefault="00D6121F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lastRenderedPageBreak/>
              <w:t>Тема 5. Управление инвестиционными рисками</w:t>
            </w:r>
          </w:p>
        </w:tc>
        <w:tc>
          <w:tcPr>
            <w:tcW w:w="6109" w:type="dxa"/>
          </w:tcPr>
          <w:p w14:paraId="2E849F75" w14:textId="32142064" w:rsidR="00D6121F" w:rsidRPr="00B43425" w:rsidRDefault="00D6121F" w:rsidP="00B43425">
            <w:pPr>
              <w:pStyle w:val="a6"/>
              <w:numPr>
                <w:ilvl w:val="0"/>
                <w:numId w:val="31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Формирование реестра инвестиционных рисков.</w:t>
            </w:r>
          </w:p>
          <w:p w14:paraId="30E61070" w14:textId="0D0375AD" w:rsidR="00D6121F" w:rsidRPr="00B43425" w:rsidRDefault="00D6121F" w:rsidP="00B43425">
            <w:pPr>
              <w:pStyle w:val="a6"/>
              <w:numPr>
                <w:ilvl w:val="0"/>
                <w:numId w:val="31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Построение карты инвестиционных рисков.</w:t>
            </w:r>
          </w:p>
          <w:p w14:paraId="051176BA" w14:textId="77777777" w:rsidR="00D6121F" w:rsidRPr="00B43425" w:rsidRDefault="00D6121F" w:rsidP="00B43425">
            <w:pPr>
              <w:pStyle w:val="a6"/>
              <w:numPr>
                <w:ilvl w:val="0"/>
                <w:numId w:val="31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Оценка эффекта консолидации рисков.</w:t>
            </w:r>
          </w:p>
          <w:p w14:paraId="173D8784" w14:textId="2985AA8B" w:rsidR="00D6121F" w:rsidRPr="00B43425" w:rsidRDefault="00D6121F" w:rsidP="00B43425">
            <w:pPr>
              <w:pStyle w:val="a6"/>
              <w:numPr>
                <w:ilvl w:val="0"/>
                <w:numId w:val="31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Применение методов управления инвестиционными рисками.</w:t>
            </w:r>
          </w:p>
          <w:p w14:paraId="105F2EE4" w14:textId="27BDEEDC" w:rsidR="00D6121F" w:rsidRPr="00B43425" w:rsidRDefault="00D6121F" w:rsidP="008F1B2D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8:  п. 3-5, 13-14, 16;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1-1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0CA85741" w14:textId="77777777" w:rsidR="00D6121F" w:rsidRPr="00B43425" w:rsidRDefault="00D6121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2E96A670" w14:textId="312805ED" w:rsidR="00D6121F" w:rsidRPr="00B43425" w:rsidRDefault="00D6121F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D6121F" w:rsidRPr="00B43425" w14:paraId="30C48607" w14:textId="77777777" w:rsidTr="00AE1105">
        <w:tc>
          <w:tcPr>
            <w:tcW w:w="2108" w:type="dxa"/>
          </w:tcPr>
          <w:p w14:paraId="004EADA9" w14:textId="12DD91D5" w:rsidR="00D6121F" w:rsidRPr="00B43425" w:rsidRDefault="00D6121F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Тема 6. Финансирование инвестиционных проектов</w:t>
            </w:r>
          </w:p>
        </w:tc>
        <w:tc>
          <w:tcPr>
            <w:tcW w:w="6109" w:type="dxa"/>
          </w:tcPr>
          <w:p w14:paraId="744697CC" w14:textId="77777777" w:rsidR="00D6121F" w:rsidRPr="00B43425" w:rsidRDefault="00D6121F" w:rsidP="00B43425">
            <w:pPr>
              <w:pStyle w:val="a6"/>
              <w:numPr>
                <w:ilvl w:val="0"/>
                <w:numId w:val="30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Способы привлечения внешнего финансирования инвестиционных проектов в РФ.</w:t>
            </w:r>
          </w:p>
          <w:p w14:paraId="533A52F0" w14:textId="77777777" w:rsidR="00D6121F" w:rsidRPr="00B43425" w:rsidRDefault="00D6121F" w:rsidP="00B43425">
            <w:pPr>
              <w:pStyle w:val="a6"/>
              <w:numPr>
                <w:ilvl w:val="0"/>
                <w:numId w:val="30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  <w:t>ESG</w:t>
            </w: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инвестиционные проекты, преимущества и недостатки финансирования.</w:t>
            </w:r>
          </w:p>
          <w:p w14:paraId="7F8C9554" w14:textId="49B9D4D3" w:rsidR="00D6121F" w:rsidRPr="00B43425" w:rsidRDefault="00D6121F" w:rsidP="00B43425">
            <w:pPr>
              <w:pStyle w:val="a6"/>
              <w:numPr>
                <w:ilvl w:val="0"/>
                <w:numId w:val="30"/>
              </w:num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B43425">
              <w:rPr>
                <w:rFonts w:eastAsia="Calibri"/>
                <w:sz w:val="24"/>
                <w:szCs w:val="24"/>
                <w:shd w:val="clear" w:color="auto" w:fill="FFFFFF"/>
              </w:rPr>
              <w:t>Проблемы анализа инвестиционных проектов.</w:t>
            </w:r>
          </w:p>
          <w:p w14:paraId="13A67797" w14:textId="2A4AB2E0" w:rsidR="00D6121F" w:rsidRPr="00B43425" w:rsidRDefault="00D6121F" w:rsidP="00B43425">
            <w:pPr>
              <w:pStyle w:val="a6"/>
              <w:keepNext/>
              <w:numPr>
                <w:ilvl w:val="0"/>
                <w:numId w:val="30"/>
              </w:numPr>
              <w:adjustRightInd w:val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>Фабрика финансирования ВЭБ.РФ.</w:t>
            </w:r>
          </w:p>
          <w:p w14:paraId="6568E231" w14:textId="56C53871" w:rsidR="00D6121F" w:rsidRPr="00B43425" w:rsidRDefault="00D6121F" w:rsidP="008F1B2D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Рекомендуемые</w:t>
            </w:r>
            <w:r w:rsidRPr="00B43425">
              <w:rPr>
                <w:spacing w:val="-10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источники:</w:t>
            </w:r>
            <w:r w:rsidRPr="00B43425">
              <w:rPr>
                <w:spacing w:val="-57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из</w:t>
            </w:r>
            <w:r w:rsidRPr="00B43425">
              <w:rPr>
                <w:spacing w:val="-1"/>
                <w:sz w:val="24"/>
                <w:szCs w:val="24"/>
              </w:rPr>
              <w:t xml:space="preserve"> р</w:t>
            </w:r>
            <w:r w:rsidRPr="00B43425">
              <w:rPr>
                <w:sz w:val="24"/>
                <w:szCs w:val="24"/>
              </w:rPr>
              <w:t>аздела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8:  п. 1-3, 6, 9, 13-15; из</w:t>
            </w:r>
            <w:r w:rsidRPr="00B43425">
              <w:rPr>
                <w:spacing w:val="-1"/>
                <w:sz w:val="24"/>
                <w:szCs w:val="24"/>
              </w:rPr>
              <w:t xml:space="preserve"> </w:t>
            </w:r>
            <w:r w:rsidRPr="00B43425">
              <w:rPr>
                <w:sz w:val="24"/>
                <w:szCs w:val="24"/>
              </w:rPr>
              <w:t>раздела 9:  п. 1-1</w:t>
            </w:r>
            <w:r w:rsidR="008F1B2D">
              <w:rPr>
                <w:sz w:val="24"/>
                <w:szCs w:val="24"/>
              </w:rPr>
              <w:t>3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14:paraId="677832AA" w14:textId="77777777" w:rsidR="00D6121F" w:rsidRPr="00B43425" w:rsidRDefault="00D6121F" w:rsidP="00B4342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Устный опрос, </w:t>
            </w:r>
          </w:p>
          <w:p w14:paraId="03BA5BAE" w14:textId="093C8073" w:rsidR="00D6121F" w:rsidRPr="00B43425" w:rsidRDefault="00D6121F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p w14:paraId="1B515676" w14:textId="1A6EA392" w:rsidR="00AE1105" w:rsidRPr="00B43425" w:rsidRDefault="00AE1105" w:rsidP="00B43425">
      <w:pPr>
        <w:keepNext/>
        <w:adjustRightInd w:val="0"/>
        <w:jc w:val="right"/>
        <w:rPr>
          <w:sz w:val="28"/>
          <w:szCs w:val="28"/>
          <w:lang w:eastAsia="ru-RU"/>
        </w:rPr>
      </w:pPr>
    </w:p>
    <w:p w14:paraId="76595922" w14:textId="77777777" w:rsidR="00F81310" w:rsidRPr="00B43425" w:rsidRDefault="00F81310" w:rsidP="00B43425">
      <w:pPr>
        <w:pStyle w:val="a3"/>
        <w:ind w:left="0"/>
        <w:jc w:val="left"/>
        <w:rPr>
          <w:b/>
          <w:sz w:val="20"/>
        </w:rPr>
      </w:pPr>
    </w:p>
    <w:p w14:paraId="204853B8" w14:textId="77777777" w:rsidR="000D75F4" w:rsidRPr="00B43425" w:rsidRDefault="000D75F4" w:rsidP="00B43425">
      <w:pPr>
        <w:keepNext/>
        <w:keepLines/>
        <w:adjustRightInd w:val="0"/>
        <w:ind w:firstLine="709"/>
        <w:jc w:val="both"/>
        <w:outlineLvl w:val="0"/>
        <w:rPr>
          <w:b/>
          <w:bCs/>
          <w:sz w:val="28"/>
          <w:szCs w:val="28"/>
          <w:lang w:eastAsia="ru-RU"/>
        </w:rPr>
      </w:pPr>
      <w:bookmarkStart w:id="13" w:name="_bookmark8"/>
      <w:bookmarkStart w:id="14" w:name="_Toc85377018"/>
      <w:bookmarkEnd w:id="13"/>
      <w:r w:rsidRPr="00B43425">
        <w:rPr>
          <w:b/>
          <w:bCs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14:paraId="57D9F999" w14:textId="05BD53E8" w:rsidR="000D75F4" w:rsidRPr="00B43425" w:rsidRDefault="000D75F4" w:rsidP="00B43425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15" w:name="_Toc85377019"/>
      <w:r w:rsidRPr="00B43425">
        <w:rPr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14:paraId="31FCB1D0" w14:textId="0A051716" w:rsidR="009D3718" w:rsidRPr="00B43425" w:rsidRDefault="00FE2724" w:rsidP="00B43425">
      <w:pPr>
        <w:keepNext/>
        <w:keepLines/>
        <w:adjustRightInd w:val="0"/>
        <w:ind w:firstLine="709"/>
        <w:jc w:val="right"/>
        <w:outlineLvl w:val="0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Таблица </w:t>
      </w:r>
      <w:r w:rsidR="004A6ABB" w:rsidRPr="00B43425">
        <w:rPr>
          <w:sz w:val="28"/>
          <w:szCs w:val="28"/>
          <w:lang w:eastAsia="ru-RU"/>
        </w:rPr>
        <w:t>4</w:t>
      </w:r>
    </w:p>
    <w:p w14:paraId="679FCC64" w14:textId="77777777" w:rsidR="009D3718" w:rsidRPr="00B43425" w:rsidRDefault="009D3718" w:rsidP="00B43425">
      <w:pPr>
        <w:keepNext/>
        <w:keepLines/>
        <w:adjustRightInd w:val="0"/>
        <w:ind w:firstLine="709"/>
        <w:jc w:val="right"/>
        <w:outlineLvl w:val="0"/>
        <w:rPr>
          <w:sz w:val="28"/>
          <w:szCs w:val="28"/>
          <w:lang w:eastAsia="ru-RU"/>
        </w:rPr>
      </w:pPr>
    </w:p>
    <w:tbl>
      <w:tblPr>
        <w:tblStyle w:val="a9"/>
        <w:tblW w:w="10239" w:type="dxa"/>
        <w:tblLook w:val="04A0" w:firstRow="1" w:lastRow="0" w:firstColumn="1" w:lastColumn="0" w:noHBand="0" w:noVBand="1"/>
      </w:tblPr>
      <w:tblGrid>
        <w:gridCol w:w="2108"/>
        <w:gridCol w:w="5400"/>
        <w:gridCol w:w="2731"/>
      </w:tblGrid>
      <w:tr w:rsidR="00B43425" w:rsidRPr="00B43425" w14:paraId="5714268A" w14:textId="77777777" w:rsidTr="00D6121F">
        <w:tc>
          <w:tcPr>
            <w:tcW w:w="2108" w:type="dxa"/>
          </w:tcPr>
          <w:p w14:paraId="50972C9E" w14:textId="056A873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00" w:type="dxa"/>
          </w:tcPr>
          <w:p w14:paraId="52979119" w14:textId="2C870969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2731" w:type="dxa"/>
          </w:tcPr>
          <w:p w14:paraId="1BA654E9" w14:textId="0F7DBCD2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43425" w:rsidRPr="00B43425" w14:paraId="607285DC" w14:textId="77777777" w:rsidTr="00D6121F">
        <w:tc>
          <w:tcPr>
            <w:tcW w:w="2108" w:type="dxa"/>
          </w:tcPr>
          <w:p w14:paraId="3B17694E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Тема 1. Организация инвестиционного менеджмента в компании</w:t>
            </w:r>
          </w:p>
        </w:tc>
        <w:tc>
          <w:tcPr>
            <w:tcW w:w="5400" w:type="dxa"/>
          </w:tcPr>
          <w:p w14:paraId="1E0F7D85" w14:textId="77777777" w:rsidR="00651818" w:rsidRPr="00B43425" w:rsidRDefault="00651818" w:rsidP="00B43425">
            <w:pPr>
              <w:pStyle w:val="a6"/>
              <w:keepNext/>
              <w:numPr>
                <w:ilvl w:val="0"/>
                <w:numId w:val="10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 xml:space="preserve">Инвестиционный анализ: системы и методы. Инвестиционное планирование как основа механизма управления инвестиционной деятельностью: понятие и классификация. </w:t>
            </w:r>
          </w:p>
          <w:p w14:paraId="534F2671" w14:textId="77777777" w:rsidR="00651818" w:rsidRPr="00B43425" w:rsidRDefault="00651818" w:rsidP="00B43425">
            <w:pPr>
              <w:pStyle w:val="a6"/>
              <w:keepNext/>
              <w:numPr>
                <w:ilvl w:val="0"/>
                <w:numId w:val="10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Инвестиционный контроль и его виды.</w:t>
            </w:r>
          </w:p>
          <w:p w14:paraId="5466D663" w14:textId="6EE64950" w:rsidR="009D3718" w:rsidRPr="00B43425" w:rsidRDefault="00651818" w:rsidP="00B4342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left="0" w:right="99" w:firstLine="42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Подходы к формированию оптимального бюджета капиталовложений в условиях достаточности капитала и ограничений бюджета</w:t>
            </w:r>
          </w:p>
        </w:tc>
        <w:tc>
          <w:tcPr>
            <w:tcW w:w="2731" w:type="dxa"/>
          </w:tcPr>
          <w:p w14:paraId="69AE57FD" w14:textId="4FB7D10F" w:rsidR="009D3718" w:rsidRPr="00B43425" w:rsidRDefault="009D3718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B43425" w:rsidRPr="00B43425" w14:paraId="6BD719EA" w14:textId="77777777" w:rsidTr="00D6121F">
        <w:tc>
          <w:tcPr>
            <w:tcW w:w="2108" w:type="dxa"/>
          </w:tcPr>
          <w:p w14:paraId="248639EA" w14:textId="77777777" w:rsidR="009D3718" w:rsidRPr="00B43425" w:rsidRDefault="009D3718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2. Инвестиционные рынки и институты</w:t>
            </w:r>
          </w:p>
          <w:p w14:paraId="4C689C8D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2D07CFAA" w14:textId="1BB3B678" w:rsidR="005A6108" w:rsidRPr="00B43425" w:rsidRDefault="005A6108" w:rsidP="00B43425">
            <w:pPr>
              <w:pStyle w:val="a6"/>
              <w:numPr>
                <w:ilvl w:val="0"/>
                <w:numId w:val="35"/>
              </w:numPr>
              <w:tabs>
                <w:tab w:val="left" w:pos="326"/>
              </w:tabs>
              <w:adjustRightInd w:val="0"/>
              <w:ind w:left="0" w:firstLine="0"/>
              <w:rPr>
                <w:rStyle w:val="af6"/>
                <w:b w:val="0"/>
                <w:bCs w:val="0"/>
                <w:sz w:val="24"/>
                <w:szCs w:val="24"/>
              </w:rPr>
            </w:pPr>
            <w:r w:rsidRPr="00B43425">
              <w:rPr>
                <w:rStyle w:val="af6"/>
                <w:b w:val="0"/>
                <w:bCs w:val="0"/>
                <w:sz w:val="24"/>
                <w:szCs w:val="24"/>
              </w:rPr>
              <w:t>Инвестиционный рынок США.</w:t>
            </w:r>
          </w:p>
          <w:p w14:paraId="586BC979" w14:textId="38A29526" w:rsidR="005A6108" w:rsidRPr="00B43425" w:rsidRDefault="005A6108" w:rsidP="00B43425">
            <w:pPr>
              <w:pStyle w:val="a6"/>
              <w:numPr>
                <w:ilvl w:val="0"/>
                <w:numId w:val="35"/>
              </w:numPr>
              <w:tabs>
                <w:tab w:val="left" w:pos="326"/>
              </w:tabs>
              <w:adjustRightInd w:val="0"/>
              <w:ind w:left="0" w:firstLine="0"/>
              <w:rPr>
                <w:rStyle w:val="af6"/>
                <w:b w:val="0"/>
                <w:bCs w:val="0"/>
                <w:sz w:val="24"/>
                <w:szCs w:val="24"/>
              </w:rPr>
            </w:pPr>
            <w:r w:rsidRPr="00B43425">
              <w:rPr>
                <w:rStyle w:val="af6"/>
                <w:b w:val="0"/>
                <w:bCs w:val="0"/>
                <w:sz w:val="24"/>
                <w:szCs w:val="24"/>
              </w:rPr>
              <w:t>Европейский инвестиционный рынок.</w:t>
            </w:r>
          </w:p>
          <w:p w14:paraId="5040B2DD" w14:textId="48BF3176" w:rsidR="005A6108" w:rsidRPr="00B43425" w:rsidRDefault="005A6108" w:rsidP="00B43425">
            <w:pPr>
              <w:pStyle w:val="a6"/>
              <w:numPr>
                <w:ilvl w:val="0"/>
                <w:numId w:val="35"/>
              </w:numPr>
              <w:tabs>
                <w:tab w:val="left" w:pos="326"/>
              </w:tabs>
              <w:adjustRightInd w:val="0"/>
              <w:ind w:left="0" w:firstLine="0"/>
              <w:rPr>
                <w:rStyle w:val="af6"/>
                <w:b w:val="0"/>
                <w:bCs w:val="0"/>
                <w:sz w:val="24"/>
                <w:szCs w:val="24"/>
              </w:rPr>
            </w:pPr>
            <w:r w:rsidRPr="00B43425">
              <w:rPr>
                <w:rStyle w:val="af6"/>
                <w:b w:val="0"/>
                <w:bCs w:val="0"/>
                <w:sz w:val="24"/>
                <w:szCs w:val="24"/>
              </w:rPr>
              <w:t>Роль государства в формировании и развитии инвестиционного рынка.</w:t>
            </w:r>
          </w:p>
          <w:p w14:paraId="37F6B039" w14:textId="37FE2CC2" w:rsidR="00B01B8A" w:rsidRPr="00B43425" w:rsidRDefault="00B01B8A" w:rsidP="00B43425">
            <w:pPr>
              <w:pStyle w:val="a6"/>
              <w:numPr>
                <w:ilvl w:val="0"/>
                <w:numId w:val="35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</w:rPr>
            </w:pPr>
            <w:r w:rsidRPr="00B43425">
              <w:rPr>
                <w:rStyle w:val="af6"/>
                <w:b w:val="0"/>
                <w:bCs w:val="0"/>
                <w:sz w:val="24"/>
                <w:szCs w:val="24"/>
                <w:shd w:val="clear" w:color="auto" w:fill="FFFFFF"/>
              </w:rPr>
              <w:t xml:space="preserve">Проведение исследований </w:t>
            </w:r>
            <w:proofErr w:type="spellStart"/>
            <w:r w:rsidRPr="00B43425">
              <w:rPr>
                <w:rStyle w:val="af6"/>
                <w:b w:val="0"/>
                <w:bCs w:val="0"/>
                <w:sz w:val="24"/>
                <w:szCs w:val="24"/>
                <w:shd w:val="clear" w:color="auto" w:fill="FFFFFF"/>
              </w:rPr>
              <w:t>Due</w:t>
            </w:r>
            <w:proofErr w:type="spellEnd"/>
            <w:r w:rsidRPr="00B43425">
              <w:rPr>
                <w:rStyle w:val="af6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43425">
              <w:rPr>
                <w:rStyle w:val="af6"/>
                <w:b w:val="0"/>
                <w:bCs w:val="0"/>
                <w:sz w:val="24"/>
                <w:szCs w:val="24"/>
                <w:shd w:val="clear" w:color="auto" w:fill="FFFFFF"/>
              </w:rPr>
              <w:t>Diligence</w:t>
            </w:r>
            <w:proofErr w:type="spellEnd"/>
            <w:r w:rsidRPr="00B43425">
              <w:rPr>
                <w:sz w:val="24"/>
                <w:szCs w:val="24"/>
              </w:rPr>
              <w:t>.</w:t>
            </w:r>
          </w:p>
          <w:p w14:paraId="644A9F31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14:paraId="1DCA1011" w14:textId="23F5C1E0" w:rsidR="009D3718" w:rsidRPr="00B43425" w:rsidRDefault="009D3718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B43425" w:rsidRPr="00B43425" w14:paraId="427D62D2" w14:textId="77777777" w:rsidTr="00D6121F">
        <w:tc>
          <w:tcPr>
            <w:tcW w:w="2108" w:type="dxa"/>
          </w:tcPr>
          <w:p w14:paraId="73D5B2C2" w14:textId="15D96E1F" w:rsidR="00D6121F" w:rsidRPr="00B43425" w:rsidRDefault="00D6121F" w:rsidP="00B43425">
            <w:pPr>
              <w:jc w:val="center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Тема 3. Управление финансовыми инвестициями</w:t>
            </w:r>
          </w:p>
        </w:tc>
        <w:tc>
          <w:tcPr>
            <w:tcW w:w="5400" w:type="dxa"/>
          </w:tcPr>
          <w:p w14:paraId="51625FBF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7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Сущность и особенности портфельного инвестирования.</w:t>
            </w:r>
          </w:p>
          <w:p w14:paraId="45FFFCFA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7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  <w:lang w:eastAsia="ru-RU"/>
              </w:rPr>
              <w:t>Фундаментальный анализ.</w:t>
            </w:r>
          </w:p>
          <w:p w14:paraId="0898CD74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7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  <w:lang w:eastAsia="ru-RU"/>
              </w:rPr>
              <w:t>Технический анализ.</w:t>
            </w:r>
          </w:p>
          <w:p w14:paraId="690E8B51" w14:textId="77777777" w:rsidR="00D6121F" w:rsidRPr="00B43425" w:rsidRDefault="00D6121F" w:rsidP="00B43425">
            <w:pPr>
              <w:pStyle w:val="a6"/>
              <w:keepNext/>
              <w:numPr>
                <w:ilvl w:val="0"/>
                <w:numId w:val="37"/>
              </w:numPr>
              <w:tabs>
                <w:tab w:val="left" w:pos="326"/>
              </w:tabs>
              <w:adjustRightInd w:val="0"/>
              <w:ind w:left="0" w:firstLine="42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Пассивная и активная тактики управления портфелем.</w:t>
            </w:r>
          </w:p>
          <w:p w14:paraId="6837C13F" w14:textId="6E039AC2" w:rsidR="00D6121F" w:rsidRPr="00B43425" w:rsidRDefault="00D6121F" w:rsidP="00B43425">
            <w:pPr>
              <w:pStyle w:val="a6"/>
              <w:numPr>
                <w:ilvl w:val="0"/>
                <w:numId w:val="35"/>
              </w:numPr>
              <w:tabs>
                <w:tab w:val="left" w:pos="326"/>
              </w:tabs>
              <w:adjustRightInd w:val="0"/>
              <w:ind w:left="0" w:firstLine="0"/>
              <w:rPr>
                <w:rStyle w:val="af6"/>
                <w:b w:val="0"/>
                <w:bCs w:val="0"/>
                <w:sz w:val="24"/>
                <w:szCs w:val="24"/>
              </w:rPr>
            </w:pPr>
            <w:r w:rsidRPr="00B43425">
              <w:rPr>
                <w:sz w:val="24"/>
                <w:szCs w:val="24"/>
                <w:lang w:eastAsia="ru-RU"/>
              </w:rPr>
              <w:t>Производные финансовые инструменты и их применение.</w:t>
            </w:r>
          </w:p>
        </w:tc>
        <w:tc>
          <w:tcPr>
            <w:tcW w:w="2731" w:type="dxa"/>
          </w:tcPr>
          <w:p w14:paraId="3DFD88FF" w14:textId="1B54F9BE" w:rsidR="00D6121F" w:rsidRPr="00B43425" w:rsidRDefault="00D6121F" w:rsidP="00B4342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B43425" w:rsidRPr="00B43425" w14:paraId="431A05E1" w14:textId="77777777" w:rsidTr="00D6121F">
        <w:trPr>
          <w:trHeight w:val="2537"/>
        </w:trPr>
        <w:tc>
          <w:tcPr>
            <w:tcW w:w="2108" w:type="dxa"/>
          </w:tcPr>
          <w:p w14:paraId="0B0CCBF5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lastRenderedPageBreak/>
              <w:t>Тема 4. Управление реальными инвестициями</w:t>
            </w:r>
          </w:p>
        </w:tc>
        <w:tc>
          <w:tcPr>
            <w:tcW w:w="5400" w:type="dxa"/>
          </w:tcPr>
          <w:p w14:paraId="5ED85071" w14:textId="72BF4CFF" w:rsidR="00B01B8A" w:rsidRPr="00B43425" w:rsidRDefault="00B01B8A" w:rsidP="00B43425">
            <w:pPr>
              <w:pStyle w:val="a6"/>
              <w:keepNext/>
              <w:numPr>
                <w:ilvl w:val="0"/>
                <w:numId w:val="32"/>
              </w:numPr>
              <w:tabs>
                <w:tab w:val="left" w:pos="326"/>
              </w:tabs>
              <w:adjustRightInd w:val="0"/>
              <w:ind w:left="0" w:firstLine="42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>Метод корректировки денежных потоков по инвестиционным проектам и особенности его применения.</w:t>
            </w:r>
          </w:p>
          <w:p w14:paraId="2FF9CD12" w14:textId="180C3252" w:rsidR="00A66278" w:rsidRPr="00B43425" w:rsidRDefault="00A66278" w:rsidP="00B43425">
            <w:pPr>
              <w:pStyle w:val="a6"/>
              <w:keepNext/>
              <w:numPr>
                <w:ilvl w:val="0"/>
                <w:numId w:val="32"/>
              </w:numPr>
              <w:tabs>
                <w:tab w:val="left" w:pos="326"/>
              </w:tabs>
              <w:adjustRightInd w:val="0"/>
              <w:ind w:left="0" w:firstLine="42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Инвестиционный бизнес-план и принципы его составления.</w:t>
            </w:r>
          </w:p>
          <w:p w14:paraId="26F3373A" w14:textId="61D18795" w:rsidR="00A66278" w:rsidRPr="00B43425" w:rsidRDefault="00A66278" w:rsidP="00B43425">
            <w:pPr>
              <w:pStyle w:val="a6"/>
              <w:keepNext/>
              <w:numPr>
                <w:ilvl w:val="0"/>
                <w:numId w:val="32"/>
              </w:numPr>
              <w:tabs>
                <w:tab w:val="left" w:pos="326"/>
              </w:tabs>
              <w:adjustRightInd w:val="0"/>
              <w:ind w:left="0" w:firstLine="42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Проблема противоречивости инвестиционных решений, принимаемых на основе методов NPV и IRR.</w:t>
            </w:r>
          </w:p>
          <w:p w14:paraId="04F9365F" w14:textId="3C5327CA" w:rsidR="009D3718" w:rsidRPr="00B43425" w:rsidRDefault="00A66278" w:rsidP="00B43425">
            <w:pPr>
              <w:pStyle w:val="a6"/>
              <w:keepNext/>
              <w:numPr>
                <w:ilvl w:val="0"/>
                <w:numId w:val="32"/>
              </w:numPr>
              <w:tabs>
                <w:tab w:val="left" w:pos="326"/>
              </w:tabs>
              <w:adjustRightInd w:val="0"/>
              <w:ind w:left="0" w:firstLine="42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Проектное финансирование и его сущностные особенности.</w:t>
            </w:r>
          </w:p>
        </w:tc>
        <w:tc>
          <w:tcPr>
            <w:tcW w:w="2731" w:type="dxa"/>
          </w:tcPr>
          <w:p w14:paraId="222A12A5" w14:textId="349920BF" w:rsidR="009D3718" w:rsidRPr="00B43425" w:rsidRDefault="009D3718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B43425" w:rsidRPr="00B43425" w14:paraId="78EB0801" w14:textId="77777777" w:rsidTr="00D6121F">
        <w:tc>
          <w:tcPr>
            <w:tcW w:w="2108" w:type="dxa"/>
          </w:tcPr>
          <w:p w14:paraId="58605C95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Тема 5. Управление инвестиционными рисками</w:t>
            </w:r>
          </w:p>
        </w:tc>
        <w:tc>
          <w:tcPr>
            <w:tcW w:w="5400" w:type="dxa"/>
          </w:tcPr>
          <w:p w14:paraId="51528482" w14:textId="3A328855" w:rsidR="00B01B8A" w:rsidRPr="00B43425" w:rsidRDefault="00B01B8A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>Международные стандарты управления рисками.</w:t>
            </w:r>
          </w:p>
          <w:p w14:paraId="3FA4F188" w14:textId="05DC6C47" w:rsidR="00F25976" w:rsidRPr="00B43425" w:rsidRDefault="00F25976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Риск-менеджмент как часть системы управления.</w:t>
            </w:r>
          </w:p>
          <w:p w14:paraId="74328328" w14:textId="2583B6C5" w:rsidR="00F25976" w:rsidRPr="00B43425" w:rsidRDefault="00F25976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Анализ чувствительности.</w:t>
            </w:r>
          </w:p>
          <w:p w14:paraId="5ECCD072" w14:textId="77777777" w:rsidR="00F25976" w:rsidRPr="00B43425" w:rsidRDefault="00F25976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 xml:space="preserve">Сценарный подход и особенности его проведения. </w:t>
            </w:r>
          </w:p>
          <w:p w14:paraId="4816F01A" w14:textId="77777777" w:rsidR="009D3718" w:rsidRPr="00B43425" w:rsidRDefault="00F25976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Метод имитационного моделирования</w:t>
            </w:r>
          </w:p>
          <w:p w14:paraId="03CCA3CA" w14:textId="54DB329E" w:rsidR="00F25976" w:rsidRPr="00B43425" w:rsidRDefault="00F25976" w:rsidP="00B43425">
            <w:pPr>
              <w:pStyle w:val="a6"/>
              <w:keepNext/>
              <w:numPr>
                <w:ilvl w:val="0"/>
                <w:numId w:val="33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  <w:lang w:eastAsia="ru-RU"/>
              </w:rPr>
              <w:t>Хеджирование рисков.</w:t>
            </w:r>
          </w:p>
        </w:tc>
        <w:tc>
          <w:tcPr>
            <w:tcW w:w="2731" w:type="dxa"/>
          </w:tcPr>
          <w:p w14:paraId="0535B846" w14:textId="0FC3207C" w:rsidR="009D3718" w:rsidRPr="00B43425" w:rsidRDefault="009D3718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9D3718" w:rsidRPr="00B43425" w14:paraId="6F417B34" w14:textId="77777777" w:rsidTr="00D6121F">
        <w:tc>
          <w:tcPr>
            <w:tcW w:w="2108" w:type="dxa"/>
          </w:tcPr>
          <w:p w14:paraId="6B9EFF81" w14:textId="77777777" w:rsidR="009D3718" w:rsidRPr="00B43425" w:rsidRDefault="009D3718" w:rsidP="00B43425">
            <w:pPr>
              <w:keepNext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Тема 6. Финансирование инвестиционных проектов</w:t>
            </w:r>
          </w:p>
        </w:tc>
        <w:tc>
          <w:tcPr>
            <w:tcW w:w="5400" w:type="dxa"/>
          </w:tcPr>
          <w:p w14:paraId="38E51ABB" w14:textId="2E9CE9AD" w:rsidR="00B01B8A" w:rsidRPr="00B43425" w:rsidRDefault="00B01B8A" w:rsidP="00B43425">
            <w:pPr>
              <w:pStyle w:val="a6"/>
              <w:keepNext/>
              <w:numPr>
                <w:ilvl w:val="0"/>
                <w:numId w:val="34"/>
              </w:numPr>
              <w:tabs>
                <w:tab w:val="left" w:pos="326"/>
              </w:tabs>
              <w:adjustRightInd w:val="0"/>
              <w:ind w:left="0" w:firstLine="0"/>
              <w:rPr>
                <w:bCs/>
                <w:sz w:val="24"/>
                <w:szCs w:val="24"/>
              </w:rPr>
            </w:pPr>
            <w:r w:rsidRPr="00B43425">
              <w:rPr>
                <w:bCs/>
                <w:sz w:val="24"/>
                <w:szCs w:val="24"/>
              </w:rPr>
              <w:t>Облигационные займы российских компаний и их виды.</w:t>
            </w:r>
          </w:p>
          <w:p w14:paraId="7E6F37EC" w14:textId="77777777" w:rsidR="00B01B8A" w:rsidRPr="00B43425" w:rsidRDefault="00B01B8A" w:rsidP="00B43425">
            <w:pPr>
              <w:pStyle w:val="a6"/>
              <w:numPr>
                <w:ilvl w:val="0"/>
                <w:numId w:val="34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Управление собственными инвестиционными ресурсами. </w:t>
            </w:r>
          </w:p>
          <w:p w14:paraId="4096C5AB" w14:textId="77777777" w:rsidR="00B01B8A" w:rsidRPr="00B43425" w:rsidRDefault="00B01B8A" w:rsidP="00B43425">
            <w:pPr>
              <w:pStyle w:val="a6"/>
              <w:numPr>
                <w:ilvl w:val="0"/>
                <w:numId w:val="34"/>
              </w:numPr>
              <w:tabs>
                <w:tab w:val="left" w:pos="326"/>
              </w:tabs>
              <w:adjustRightInd w:val="0"/>
              <w:ind w:left="0" w:firstLine="0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Управление акционерным капиталом. Эмиссия акций. Первичное и последующее размещение акций на бирже. Листинг.</w:t>
            </w:r>
          </w:p>
          <w:p w14:paraId="4DBCDC7E" w14:textId="20E6922D" w:rsidR="009D3718" w:rsidRPr="00B43425" w:rsidRDefault="00B01B8A" w:rsidP="00B43425">
            <w:pPr>
              <w:pStyle w:val="a6"/>
              <w:numPr>
                <w:ilvl w:val="0"/>
                <w:numId w:val="34"/>
              </w:numPr>
              <w:tabs>
                <w:tab w:val="left" w:pos="326"/>
              </w:tabs>
              <w:adjustRightInd w:val="0"/>
              <w:ind w:left="0" w:firstLine="0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Управление привлеченными инвестиционными ресурсами. </w:t>
            </w:r>
          </w:p>
        </w:tc>
        <w:tc>
          <w:tcPr>
            <w:tcW w:w="2731" w:type="dxa"/>
          </w:tcPr>
          <w:p w14:paraId="46D18754" w14:textId="6A5DFEB3" w:rsidR="009D3718" w:rsidRPr="00B43425" w:rsidRDefault="009D3718" w:rsidP="00B43425">
            <w:pPr>
              <w:keepNext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425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</w:tbl>
    <w:p w14:paraId="5C4B94DC" w14:textId="5A9AB00F" w:rsidR="009D3718" w:rsidRPr="00B43425" w:rsidRDefault="009D3718" w:rsidP="00B43425">
      <w:pPr>
        <w:keepNext/>
        <w:keepLines/>
        <w:adjustRightInd w:val="0"/>
        <w:ind w:firstLine="709"/>
        <w:jc w:val="right"/>
        <w:outlineLvl w:val="0"/>
        <w:rPr>
          <w:sz w:val="28"/>
          <w:szCs w:val="28"/>
          <w:lang w:eastAsia="ru-RU"/>
        </w:rPr>
      </w:pPr>
    </w:p>
    <w:p w14:paraId="798D7794" w14:textId="4331526A" w:rsidR="009D3718" w:rsidRPr="00B43425" w:rsidRDefault="009D3718" w:rsidP="00B43425">
      <w:pPr>
        <w:keepNext/>
        <w:keepLines/>
        <w:adjustRightInd w:val="0"/>
        <w:outlineLvl w:val="0"/>
        <w:rPr>
          <w:sz w:val="28"/>
          <w:szCs w:val="28"/>
          <w:lang w:eastAsia="ru-RU"/>
        </w:rPr>
      </w:pPr>
    </w:p>
    <w:p w14:paraId="79794476" w14:textId="0FD3E6FC" w:rsidR="00B55CB5" w:rsidRPr="00B43425" w:rsidRDefault="00B55CB5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/>
        </w:rPr>
      </w:pPr>
      <w:bookmarkStart w:id="16" w:name="_bookmark10"/>
      <w:bookmarkEnd w:id="16"/>
      <w:r w:rsidRPr="00B43425">
        <w:rPr>
          <w:b/>
          <w:sz w:val="28"/>
          <w:szCs w:val="28"/>
          <w:lang w:eastAsia="ru-RU"/>
        </w:rPr>
        <w:t xml:space="preserve">6.2. Перечень вопросов, заданий, тем для подготовки к текущему контролю (согласно таблице </w:t>
      </w:r>
      <w:r w:rsidR="00066A83" w:rsidRPr="00B43425">
        <w:rPr>
          <w:b/>
          <w:sz w:val="28"/>
          <w:szCs w:val="28"/>
          <w:lang w:eastAsia="ru-RU"/>
        </w:rPr>
        <w:t>2</w:t>
      </w:r>
      <w:r w:rsidRPr="00B43425">
        <w:rPr>
          <w:b/>
          <w:sz w:val="28"/>
          <w:szCs w:val="28"/>
          <w:lang w:eastAsia="ru-RU"/>
        </w:rPr>
        <w:t>)</w:t>
      </w:r>
    </w:p>
    <w:p w14:paraId="56B71126" w14:textId="68330925" w:rsidR="00F93D3A" w:rsidRPr="00B43425" w:rsidRDefault="00F93D3A" w:rsidP="00B43425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bookmarkStart w:id="17" w:name="_bookmark11"/>
      <w:bookmarkStart w:id="18" w:name="_Toc85377021"/>
      <w:bookmarkEnd w:id="17"/>
      <w:r w:rsidRPr="00B43425">
        <w:rPr>
          <w:sz w:val="28"/>
          <w:szCs w:val="28"/>
        </w:rPr>
        <w:t>Примерные задания к расчетно-аналитической работе:</w:t>
      </w:r>
    </w:p>
    <w:p w14:paraId="03D86988" w14:textId="205536BD" w:rsidR="00384D24" w:rsidRPr="00B43425" w:rsidRDefault="00F93D3A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 xml:space="preserve">Подобрать для расчетно-аналитической работы одну из действующих в РФ компаний, открыто публикующую данные отчетности. Ознакомиться с деятельностью компании. </w:t>
      </w:r>
    </w:p>
    <w:p w14:paraId="0021AA36" w14:textId="52DD11EE" w:rsidR="00384D24" w:rsidRPr="00B43425" w:rsidRDefault="00384D24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Раздел 1.</w:t>
      </w:r>
    </w:p>
    <w:p w14:paraId="08F2CCC0" w14:textId="138581FC" w:rsidR="00F93D3A" w:rsidRPr="00B43425" w:rsidRDefault="00F93D3A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Провести финансовый анализ отчетности с целью выявления инвестиционного капитала и его возможных объемов.</w:t>
      </w:r>
    </w:p>
    <w:p w14:paraId="4E9E69B8" w14:textId="4CA3DDA1" w:rsidR="00F93D3A" w:rsidRPr="00B43425" w:rsidRDefault="00F93D3A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Ознакомиться с инвестиционной политикой, проводимой в организации, используя данные годовых отчетов.</w:t>
      </w:r>
    </w:p>
    <w:p w14:paraId="2361494B" w14:textId="3742C748" w:rsidR="00384D24" w:rsidRPr="00B43425" w:rsidRDefault="00384D24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Раздел 2.</w:t>
      </w:r>
    </w:p>
    <w:p w14:paraId="457A3A90" w14:textId="17E3EB18" w:rsidR="00F93D3A" w:rsidRPr="00B43425" w:rsidRDefault="00F93D3A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lastRenderedPageBreak/>
        <w:t>Подготовить для компании инвестиционные рекомендации, содержащие инвестиционный проект, либо портфель финансовых инвестиций. Рекомендации должны соответствовать профилю деятельности компании, вписываться в стратегию и содержать полные расчетно-аналитические данные (перечень инструментов, расчет риска, доходности, срока, эффективности инвестиций)</w:t>
      </w:r>
    </w:p>
    <w:p w14:paraId="1DBEA906" w14:textId="100368FB" w:rsidR="00384D24" w:rsidRPr="00B43425" w:rsidRDefault="00384D24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Раздел 3.</w:t>
      </w:r>
    </w:p>
    <w:p w14:paraId="6DDF31AF" w14:textId="08AC525C" w:rsidR="00384D24" w:rsidRPr="00B43425" w:rsidRDefault="00384D24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B43425">
        <w:rPr>
          <w:b w:val="0"/>
          <w:bCs w:val="0"/>
          <w:sz w:val="28"/>
          <w:szCs w:val="28"/>
        </w:rPr>
        <w:t>Рассчитать структуру и стоимость капитала для финансирования инвестиционных рекомендаций.</w:t>
      </w:r>
    </w:p>
    <w:p w14:paraId="55E03BCF" w14:textId="77777777" w:rsidR="00066A83" w:rsidRPr="00B43425" w:rsidRDefault="00066A83" w:rsidP="00B43425">
      <w:pPr>
        <w:pStyle w:val="a4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p w14:paraId="34522945" w14:textId="02A50BB6" w:rsidR="009E05F5" w:rsidRPr="00B43425" w:rsidRDefault="009E05F5" w:rsidP="00B43425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Примерные задания к контрольной работе:</w:t>
      </w:r>
    </w:p>
    <w:p w14:paraId="56827F15" w14:textId="7A7B4FAB" w:rsidR="008844E1" w:rsidRPr="00B43425" w:rsidRDefault="008844E1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u w:val="single"/>
          <w:lang w:eastAsia="ru-RU" w:bidi="ru-RU"/>
        </w:rPr>
      </w:pPr>
      <w:r w:rsidRPr="00B43425">
        <w:rPr>
          <w:i/>
          <w:sz w:val="28"/>
          <w:szCs w:val="28"/>
          <w:u w:val="single"/>
          <w:lang w:eastAsia="ru-RU" w:bidi="ru-RU"/>
        </w:rPr>
        <w:t>Вариант 1</w:t>
      </w:r>
    </w:p>
    <w:p w14:paraId="67AC40BD" w14:textId="6BB0DADC" w:rsidR="008844E1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>Теоретический вопрос.</w:t>
      </w:r>
      <w:r w:rsidRPr="00B43425">
        <w:rPr>
          <w:iCs/>
          <w:sz w:val="28"/>
          <w:szCs w:val="28"/>
          <w:lang w:eastAsia="ru-RU" w:bidi="ru-RU"/>
        </w:rPr>
        <w:t xml:space="preserve"> </w:t>
      </w:r>
      <w:r w:rsidR="008844E1" w:rsidRPr="00B43425">
        <w:rPr>
          <w:iCs/>
          <w:sz w:val="28"/>
          <w:szCs w:val="28"/>
          <w:lang w:eastAsia="ru-RU" w:bidi="ru-RU"/>
        </w:rPr>
        <w:t>Опишите динамические критерии оценки инвестиционных проектов.</w:t>
      </w:r>
    </w:p>
    <w:p w14:paraId="7AC91EF5" w14:textId="16F8551D" w:rsidR="00BE5518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bCs/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>Дайте определение: инвестиции – это….</w:t>
      </w:r>
    </w:p>
    <w:p w14:paraId="3B3E535E" w14:textId="651C34FF" w:rsidR="008844E1" w:rsidRPr="00B43425" w:rsidRDefault="00BE5518" w:rsidP="00B43425">
      <w:pPr>
        <w:tabs>
          <w:tab w:val="left" w:pos="1454"/>
        </w:tabs>
        <w:spacing w:line="360" w:lineRule="auto"/>
        <w:ind w:right="60" w:firstLine="709"/>
        <w:jc w:val="both"/>
        <w:rPr>
          <w:b/>
          <w:bCs/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 xml:space="preserve">Решите задачу: </w:t>
      </w:r>
      <w:r w:rsidRPr="00B43425">
        <w:rPr>
          <w:iCs/>
          <w:sz w:val="28"/>
          <w:szCs w:val="28"/>
          <w:lang w:eastAsia="ru-RU" w:bidi="ru-RU"/>
        </w:rPr>
        <w:t>найдите стоимость купонной облигации с номиналом 10 000 рублей и сроком обращения 3 года, если ставка по депозиту 10% при условии, что начисления осуществляются 2 раза в год.</w:t>
      </w:r>
    </w:p>
    <w:p w14:paraId="6FC0474B" w14:textId="6111102B" w:rsidR="008844E1" w:rsidRPr="00B43425" w:rsidRDefault="008844E1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u w:val="single"/>
          <w:lang w:eastAsia="ru-RU" w:bidi="ru-RU"/>
        </w:rPr>
      </w:pPr>
      <w:r w:rsidRPr="00B43425">
        <w:rPr>
          <w:i/>
          <w:sz w:val="28"/>
          <w:szCs w:val="28"/>
          <w:u w:val="single"/>
          <w:lang w:eastAsia="ru-RU" w:bidi="ru-RU"/>
        </w:rPr>
        <w:t>Вариант 2</w:t>
      </w:r>
    </w:p>
    <w:p w14:paraId="44C51472" w14:textId="72E3786B" w:rsidR="008844E1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>Теоретический вопрос.</w:t>
      </w:r>
      <w:r w:rsidRPr="00B43425">
        <w:rPr>
          <w:iCs/>
          <w:sz w:val="28"/>
          <w:szCs w:val="28"/>
          <w:lang w:eastAsia="ru-RU" w:bidi="ru-RU"/>
        </w:rPr>
        <w:t xml:space="preserve"> </w:t>
      </w:r>
      <w:r w:rsidR="008844E1" w:rsidRPr="00B43425">
        <w:rPr>
          <w:iCs/>
          <w:sz w:val="28"/>
          <w:szCs w:val="28"/>
          <w:lang w:eastAsia="ru-RU" w:bidi="ru-RU"/>
        </w:rPr>
        <w:t>Опишите статические критерии оценки инвестиционных проектов.</w:t>
      </w:r>
    </w:p>
    <w:p w14:paraId="6155C3E5" w14:textId="00B8849F" w:rsidR="00BE5518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bCs/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 xml:space="preserve">Дайте определение: </w:t>
      </w:r>
      <w:proofErr w:type="spellStart"/>
      <w:r w:rsidRPr="00B43425">
        <w:rPr>
          <w:b/>
          <w:bCs/>
          <w:iCs/>
          <w:sz w:val="28"/>
          <w:szCs w:val="28"/>
          <w:lang w:eastAsia="ru-RU" w:bidi="ru-RU"/>
        </w:rPr>
        <w:t>дюрация</w:t>
      </w:r>
      <w:proofErr w:type="spellEnd"/>
      <w:r w:rsidRPr="00B43425">
        <w:rPr>
          <w:b/>
          <w:bCs/>
          <w:iCs/>
          <w:sz w:val="28"/>
          <w:szCs w:val="28"/>
          <w:lang w:eastAsia="ru-RU" w:bidi="ru-RU"/>
        </w:rPr>
        <w:t xml:space="preserve"> – это….</w:t>
      </w:r>
    </w:p>
    <w:p w14:paraId="66A62559" w14:textId="062A01E4" w:rsidR="008844E1" w:rsidRPr="00B43425" w:rsidRDefault="00BE5518" w:rsidP="00B43425">
      <w:pPr>
        <w:tabs>
          <w:tab w:val="left" w:pos="1454"/>
        </w:tabs>
        <w:spacing w:line="360" w:lineRule="auto"/>
        <w:ind w:right="60" w:firstLine="709"/>
        <w:jc w:val="both"/>
        <w:rPr>
          <w:b/>
          <w:bCs/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 xml:space="preserve">Решите задачу: </w:t>
      </w:r>
      <w:r w:rsidRPr="00B43425">
        <w:rPr>
          <w:iCs/>
          <w:sz w:val="28"/>
          <w:szCs w:val="28"/>
          <w:lang w:eastAsia="ru-RU" w:bidi="ru-RU"/>
        </w:rPr>
        <w:t xml:space="preserve">предположим, сегодня Вы открыли счет, помещая 100 000 $ под 5 % годовых, начисляемых по сложной процентной ставке. Через 4 года Вы снимаете со счета x $. В течение нескольких последующих лет Вы будете продолжать снимать x $. Каким должен быть x, чтобы после снятия x $ к концу девятого года получился нулевой баланс. Применить схему </w:t>
      </w:r>
      <w:proofErr w:type="spellStart"/>
      <w:r w:rsidRPr="00B43425">
        <w:rPr>
          <w:iCs/>
          <w:sz w:val="28"/>
          <w:szCs w:val="28"/>
          <w:lang w:eastAsia="ru-RU" w:bidi="ru-RU"/>
        </w:rPr>
        <w:t>пренумерандо</w:t>
      </w:r>
      <w:proofErr w:type="spellEnd"/>
      <w:r w:rsidRPr="00B43425">
        <w:rPr>
          <w:iCs/>
          <w:sz w:val="28"/>
          <w:szCs w:val="28"/>
          <w:lang w:eastAsia="ru-RU" w:bidi="ru-RU"/>
        </w:rPr>
        <w:t>.</w:t>
      </w:r>
    </w:p>
    <w:p w14:paraId="1C074F4A" w14:textId="0EF3BE79" w:rsidR="008844E1" w:rsidRPr="00B43425" w:rsidRDefault="008844E1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u w:val="single"/>
          <w:lang w:eastAsia="ru-RU" w:bidi="ru-RU"/>
        </w:rPr>
      </w:pPr>
      <w:r w:rsidRPr="00B43425">
        <w:rPr>
          <w:i/>
          <w:sz w:val="28"/>
          <w:szCs w:val="28"/>
          <w:u w:val="single"/>
          <w:lang w:eastAsia="ru-RU" w:bidi="ru-RU"/>
        </w:rPr>
        <w:t>Вариант 3</w:t>
      </w:r>
    </w:p>
    <w:p w14:paraId="3BBB40F1" w14:textId="1B8F8368" w:rsidR="008844E1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>Теоретический вопрос.</w:t>
      </w:r>
      <w:r w:rsidRPr="00B43425">
        <w:rPr>
          <w:iCs/>
          <w:sz w:val="28"/>
          <w:szCs w:val="28"/>
          <w:lang w:eastAsia="ru-RU" w:bidi="ru-RU"/>
        </w:rPr>
        <w:t xml:space="preserve"> </w:t>
      </w:r>
      <w:r w:rsidR="008844E1" w:rsidRPr="00B43425">
        <w:rPr>
          <w:iCs/>
          <w:sz w:val="28"/>
          <w:szCs w:val="28"/>
          <w:lang w:eastAsia="ru-RU" w:bidi="ru-RU"/>
        </w:rPr>
        <w:t xml:space="preserve">Опишите </w:t>
      </w:r>
      <w:r w:rsidRPr="00B43425">
        <w:rPr>
          <w:iCs/>
          <w:sz w:val="28"/>
          <w:szCs w:val="28"/>
          <w:lang w:eastAsia="ru-RU" w:bidi="ru-RU"/>
        </w:rPr>
        <w:t xml:space="preserve">статистические </w:t>
      </w:r>
      <w:r w:rsidR="008844E1" w:rsidRPr="00B43425">
        <w:rPr>
          <w:iCs/>
          <w:sz w:val="28"/>
          <w:szCs w:val="28"/>
          <w:lang w:eastAsia="ru-RU" w:bidi="ru-RU"/>
        </w:rPr>
        <w:t>критерии оценки</w:t>
      </w:r>
      <w:r w:rsidRPr="00B43425">
        <w:rPr>
          <w:iCs/>
          <w:sz w:val="28"/>
          <w:szCs w:val="28"/>
          <w:lang w:eastAsia="ru-RU" w:bidi="ru-RU"/>
        </w:rPr>
        <w:t xml:space="preserve"> риска и доходности</w:t>
      </w:r>
      <w:r w:rsidR="008844E1" w:rsidRPr="00B43425">
        <w:rPr>
          <w:iCs/>
          <w:sz w:val="28"/>
          <w:szCs w:val="28"/>
          <w:lang w:eastAsia="ru-RU" w:bidi="ru-RU"/>
        </w:rPr>
        <w:t xml:space="preserve"> </w:t>
      </w:r>
      <w:r w:rsidRPr="00B43425">
        <w:rPr>
          <w:iCs/>
          <w:sz w:val="28"/>
          <w:szCs w:val="28"/>
          <w:lang w:eastAsia="ru-RU" w:bidi="ru-RU"/>
        </w:rPr>
        <w:t>акций</w:t>
      </w:r>
      <w:r w:rsidR="008844E1" w:rsidRPr="00B43425">
        <w:rPr>
          <w:iCs/>
          <w:sz w:val="28"/>
          <w:szCs w:val="28"/>
          <w:lang w:eastAsia="ru-RU" w:bidi="ru-RU"/>
        </w:rPr>
        <w:t>.</w:t>
      </w:r>
    </w:p>
    <w:p w14:paraId="32491A3C" w14:textId="63F60DF4" w:rsidR="00BE5518" w:rsidRPr="00B43425" w:rsidRDefault="00BE5518" w:rsidP="00B43425">
      <w:pPr>
        <w:tabs>
          <w:tab w:val="left" w:pos="1454"/>
        </w:tabs>
        <w:autoSpaceDE/>
        <w:autoSpaceDN/>
        <w:spacing w:line="360" w:lineRule="auto"/>
        <w:ind w:firstLine="709"/>
        <w:jc w:val="both"/>
        <w:rPr>
          <w:b/>
          <w:bCs/>
          <w:iCs/>
          <w:sz w:val="28"/>
          <w:szCs w:val="28"/>
          <w:lang w:eastAsia="ru-RU" w:bidi="ru-RU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lastRenderedPageBreak/>
        <w:t>Дайте определение: САРМ – это….</w:t>
      </w:r>
    </w:p>
    <w:p w14:paraId="3D8ED92E" w14:textId="746BC9CA" w:rsidR="00483901" w:rsidRPr="00B43425" w:rsidRDefault="00BE5518" w:rsidP="00B43425">
      <w:pPr>
        <w:spacing w:line="360" w:lineRule="auto"/>
        <w:ind w:firstLine="709"/>
        <w:jc w:val="both"/>
        <w:rPr>
          <w:sz w:val="28"/>
          <w:szCs w:val="28"/>
        </w:rPr>
      </w:pPr>
      <w:r w:rsidRPr="00B43425">
        <w:rPr>
          <w:b/>
          <w:bCs/>
          <w:iCs/>
          <w:sz w:val="28"/>
          <w:szCs w:val="28"/>
          <w:lang w:eastAsia="ru-RU" w:bidi="ru-RU"/>
        </w:rPr>
        <w:t>Решите задачу:</w:t>
      </w:r>
      <w:r w:rsidR="00483901" w:rsidRPr="00B43425">
        <w:rPr>
          <w:b/>
          <w:bCs/>
          <w:iCs/>
          <w:sz w:val="28"/>
          <w:szCs w:val="28"/>
          <w:lang w:eastAsia="ru-RU" w:bidi="ru-RU"/>
        </w:rPr>
        <w:t xml:space="preserve"> </w:t>
      </w:r>
      <w:r w:rsidR="00483901" w:rsidRPr="00B43425">
        <w:rPr>
          <w:sz w:val="28"/>
          <w:szCs w:val="28"/>
        </w:rPr>
        <w:t xml:space="preserve">определите эффективность инвестиций размером 200 млн. руб., если ожидаемые ежемесячные доходы за первые пять месяцев составят соответственно: 20; 40; 50; 80 и 100 млн. руб. Издержки привлечения капитала составляют 13,5% годовых. </w:t>
      </w:r>
    </w:p>
    <w:p w14:paraId="6F8B9F29" w14:textId="77777777" w:rsidR="009830F5" w:rsidRPr="00B43425" w:rsidRDefault="009830F5" w:rsidP="00B43425">
      <w:pPr>
        <w:pStyle w:val="a4"/>
        <w:spacing w:line="360" w:lineRule="auto"/>
        <w:ind w:left="0"/>
        <w:jc w:val="both"/>
        <w:rPr>
          <w:b w:val="0"/>
          <w:bCs w:val="0"/>
          <w:sz w:val="28"/>
          <w:szCs w:val="28"/>
        </w:rPr>
      </w:pPr>
    </w:p>
    <w:p w14:paraId="7F2EB009" w14:textId="2D77E643" w:rsidR="0025397E" w:rsidRPr="00B43425" w:rsidRDefault="0025397E" w:rsidP="00B43425">
      <w:pPr>
        <w:keepNext/>
        <w:keepLines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  <w:lang w:eastAsia="ru-RU"/>
        </w:rPr>
      </w:pPr>
      <w:r w:rsidRPr="00B43425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</w:p>
    <w:p w14:paraId="70550DEB" w14:textId="13BDE284" w:rsidR="00B55CB5" w:rsidRPr="00B43425" w:rsidRDefault="00066A83" w:rsidP="00B43425">
      <w:pPr>
        <w:widowControl/>
        <w:tabs>
          <w:tab w:val="left" w:pos="540"/>
        </w:tabs>
        <w:autoSpaceDE/>
        <w:autoSpaceDN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B43425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43425">
        <w:rPr>
          <w:b/>
          <w:sz w:val="28"/>
          <w:szCs w:val="28"/>
          <w:lang w:eastAsia="ru-RU"/>
        </w:rPr>
        <w:t xml:space="preserve"> </w:t>
      </w:r>
      <w:r w:rsidRPr="00B43425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2F313EB" w14:textId="124FD539" w:rsidR="009830F5" w:rsidRPr="00B43425" w:rsidRDefault="009830F5" w:rsidP="00B43425">
      <w:pPr>
        <w:widowControl/>
        <w:autoSpaceDE/>
        <w:autoSpaceDN/>
        <w:ind w:firstLine="709"/>
        <w:jc w:val="right"/>
        <w:rPr>
          <w:rFonts w:eastAsia="Calibri"/>
          <w:sz w:val="28"/>
          <w:szCs w:val="28"/>
        </w:rPr>
      </w:pPr>
    </w:p>
    <w:p w14:paraId="7FCC537D" w14:textId="39E68562" w:rsidR="009830F5" w:rsidRPr="00B43425" w:rsidRDefault="009830F5" w:rsidP="00B43425">
      <w:pPr>
        <w:keepNext/>
        <w:keepLines/>
        <w:adjustRightInd w:val="0"/>
        <w:spacing w:line="360" w:lineRule="auto"/>
        <w:ind w:firstLine="709"/>
        <w:jc w:val="right"/>
        <w:outlineLvl w:val="0"/>
        <w:rPr>
          <w:sz w:val="28"/>
          <w:szCs w:val="28"/>
        </w:rPr>
      </w:pPr>
      <w:r w:rsidRPr="00B43425">
        <w:rPr>
          <w:sz w:val="28"/>
          <w:szCs w:val="28"/>
        </w:rPr>
        <w:t xml:space="preserve">Таблица </w:t>
      </w:r>
      <w:r w:rsidR="00066A83" w:rsidRPr="00B43425">
        <w:rPr>
          <w:sz w:val="28"/>
          <w:szCs w:val="28"/>
        </w:rPr>
        <w:t>5.1</w:t>
      </w:r>
    </w:p>
    <w:p w14:paraId="3F8F7EA8" w14:textId="77777777" w:rsidR="00066A83" w:rsidRPr="00B43425" w:rsidRDefault="00066A83" w:rsidP="00B43425">
      <w:pPr>
        <w:adjustRightInd w:val="0"/>
        <w:ind w:firstLine="709"/>
        <w:jc w:val="center"/>
        <w:rPr>
          <w:i/>
          <w:sz w:val="28"/>
          <w:szCs w:val="28"/>
          <w:lang w:eastAsia="ru-RU"/>
        </w:rPr>
      </w:pPr>
      <w:r w:rsidRPr="00B43425">
        <w:rPr>
          <w:i/>
          <w:sz w:val="28"/>
          <w:szCs w:val="28"/>
          <w:lang w:eastAsia="ru-RU"/>
        </w:rPr>
        <w:t>Образовательная программа «Управление бизнесом», профили «Менеджмент и управление бизнесом», «Управление продуктом»,</w:t>
      </w:r>
    </w:p>
    <w:p w14:paraId="5B97C469" w14:textId="7EFACD3E" w:rsidR="00066A83" w:rsidRPr="00B43425" w:rsidRDefault="00066A83" w:rsidP="00B43425">
      <w:pPr>
        <w:keepNext/>
        <w:keepLines/>
        <w:adjustRightInd w:val="0"/>
        <w:ind w:firstLine="709"/>
        <w:jc w:val="center"/>
        <w:outlineLvl w:val="0"/>
        <w:rPr>
          <w:sz w:val="28"/>
          <w:szCs w:val="28"/>
        </w:rPr>
      </w:pPr>
      <w:r w:rsidRPr="00B43425">
        <w:rPr>
          <w:i/>
          <w:sz w:val="28"/>
          <w:szCs w:val="28"/>
          <w:lang w:eastAsia="ru-RU"/>
        </w:rPr>
        <w:t>образовательная программа «</w:t>
      </w:r>
      <w:r w:rsidRPr="00B43425">
        <w:rPr>
          <w:i/>
          <w:sz w:val="28"/>
          <w:szCs w:val="28"/>
          <w:shd w:val="clear" w:color="auto" w:fill="FFFFFF"/>
        </w:rPr>
        <w:t xml:space="preserve">Управление бизнесом / </w:t>
      </w:r>
      <w:r w:rsidRPr="00B43425">
        <w:rPr>
          <w:i/>
          <w:sz w:val="28"/>
          <w:szCs w:val="28"/>
          <w:shd w:val="clear" w:color="auto" w:fill="FFFFFF"/>
          <w:lang w:val="en-US"/>
        </w:rPr>
        <w:t>Bachelor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of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Business</w:t>
      </w:r>
      <w:r w:rsidRPr="00B43425">
        <w:rPr>
          <w:i/>
          <w:sz w:val="28"/>
          <w:szCs w:val="28"/>
          <w:shd w:val="clear" w:color="auto" w:fill="FFFFFF"/>
        </w:rPr>
        <w:t xml:space="preserve"> </w:t>
      </w:r>
      <w:r w:rsidRPr="00B43425">
        <w:rPr>
          <w:i/>
          <w:sz w:val="28"/>
          <w:szCs w:val="28"/>
          <w:shd w:val="clear" w:color="auto" w:fill="FFFFFF"/>
          <w:lang w:val="en-US"/>
        </w:rPr>
        <w:t>Administration</w:t>
      </w:r>
      <w:r w:rsidRPr="00B43425">
        <w:rPr>
          <w:i/>
          <w:sz w:val="28"/>
          <w:szCs w:val="28"/>
          <w:shd w:val="clear" w:color="auto" w:fill="FFFFFF"/>
        </w:rPr>
        <w:t xml:space="preserve"> (</w:t>
      </w:r>
      <w:r w:rsidRPr="00B43425">
        <w:rPr>
          <w:i/>
          <w:sz w:val="28"/>
          <w:szCs w:val="28"/>
          <w:shd w:val="clear" w:color="auto" w:fill="FFFFFF"/>
          <w:lang w:val="en-US"/>
        </w:rPr>
        <w:t>BBA</w:t>
      </w:r>
      <w:r w:rsidRPr="00B43425">
        <w:rPr>
          <w:i/>
          <w:sz w:val="28"/>
          <w:szCs w:val="28"/>
          <w:shd w:val="clear" w:color="auto" w:fill="FFFFFF"/>
        </w:rPr>
        <w:t xml:space="preserve">)», профиль «Бизнес и предпринимательство / </w:t>
      </w:r>
      <w:proofErr w:type="spellStart"/>
      <w:r w:rsidRPr="00B43425">
        <w:rPr>
          <w:i/>
          <w:sz w:val="28"/>
          <w:szCs w:val="28"/>
          <w:shd w:val="clear" w:color="auto" w:fill="FFFFFF"/>
        </w:rPr>
        <w:t>Business</w:t>
      </w:r>
      <w:proofErr w:type="spellEnd"/>
      <w:r w:rsidRPr="00B43425">
        <w:rPr>
          <w:i/>
          <w:sz w:val="28"/>
          <w:szCs w:val="28"/>
          <w:shd w:val="clear" w:color="auto" w:fill="FFFFFF"/>
        </w:rPr>
        <w:t xml:space="preserve"> &amp; </w:t>
      </w:r>
      <w:proofErr w:type="spellStart"/>
      <w:r w:rsidRPr="00B43425">
        <w:rPr>
          <w:i/>
          <w:sz w:val="28"/>
          <w:szCs w:val="28"/>
          <w:shd w:val="clear" w:color="auto" w:fill="FFFFFF"/>
        </w:rPr>
        <w:t>Entrepreneurship</w:t>
      </w:r>
      <w:proofErr w:type="spellEnd"/>
      <w:r w:rsidRPr="00B43425">
        <w:rPr>
          <w:i/>
          <w:sz w:val="28"/>
          <w:szCs w:val="28"/>
          <w:shd w:val="clear" w:color="auto" w:fill="FFFFFF"/>
        </w:rPr>
        <w:t>»</w:t>
      </w:r>
    </w:p>
    <w:p w14:paraId="5CABEC5A" w14:textId="77777777" w:rsidR="009830F5" w:rsidRPr="00B43425" w:rsidRDefault="009830F5" w:rsidP="00B43425">
      <w:pPr>
        <w:tabs>
          <w:tab w:val="left" w:pos="540"/>
        </w:tabs>
        <w:adjustRightInd w:val="0"/>
        <w:spacing w:line="360" w:lineRule="auto"/>
        <w:ind w:firstLine="709"/>
        <w:contextualSpacing/>
        <w:jc w:val="both"/>
        <w:rPr>
          <w:strike/>
          <w:sz w:val="28"/>
          <w:szCs w:val="28"/>
          <w:lang w:eastAsia="ru-RU"/>
        </w:rPr>
      </w:pP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2411"/>
        <w:gridCol w:w="2551"/>
        <w:gridCol w:w="3544"/>
      </w:tblGrid>
      <w:tr w:rsidR="00B43425" w:rsidRPr="00B43425" w14:paraId="112CDD90" w14:textId="6D7B44F5" w:rsidTr="00230A37">
        <w:trPr>
          <w:trHeight w:val="1166"/>
        </w:trPr>
        <w:tc>
          <w:tcPr>
            <w:tcW w:w="1842" w:type="dxa"/>
          </w:tcPr>
          <w:p w14:paraId="22FF08CD" w14:textId="58B254A7" w:rsidR="009830F5" w:rsidRPr="00B43425" w:rsidRDefault="009830F5" w:rsidP="00B43425">
            <w:pPr>
              <w:pStyle w:val="TableParagraph"/>
              <w:ind w:right="88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D0174EB" w14:textId="0E0B2DD6" w:rsidR="009830F5" w:rsidRPr="00B43425" w:rsidRDefault="009830F5" w:rsidP="00B43425">
            <w:pPr>
              <w:pStyle w:val="TableParagraph"/>
              <w:tabs>
                <w:tab w:val="left" w:pos="1639"/>
              </w:tabs>
              <w:spacing w:line="273" w:lineRule="auto"/>
              <w:ind w:right="95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</w:tcPr>
          <w:p w14:paraId="2BEF2A0C" w14:textId="78096DDC" w:rsidR="009830F5" w:rsidRPr="00B43425" w:rsidRDefault="009830F5" w:rsidP="00B43425">
            <w:pPr>
              <w:pStyle w:val="TableParagraph"/>
              <w:spacing w:line="244" w:lineRule="exact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</w:tcPr>
          <w:p w14:paraId="2D11581A" w14:textId="1CC889EF" w:rsidR="009830F5" w:rsidRPr="00B43425" w:rsidRDefault="009830F5" w:rsidP="00B43425">
            <w:pPr>
              <w:pStyle w:val="TableParagraph"/>
              <w:spacing w:line="244" w:lineRule="exact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43425" w:rsidRPr="00B43425" w14:paraId="3EC9F82F" w14:textId="77777777" w:rsidTr="00230A37">
        <w:trPr>
          <w:trHeight w:val="1135"/>
        </w:trPr>
        <w:tc>
          <w:tcPr>
            <w:tcW w:w="1842" w:type="dxa"/>
            <w:vMerge w:val="restart"/>
          </w:tcPr>
          <w:p w14:paraId="017178BC" w14:textId="77777777" w:rsidR="00E327B5" w:rsidRPr="00B43425" w:rsidRDefault="00E327B5" w:rsidP="00B43425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Владение основными теориями управления человеческими ресурсами и формирования организационной культуры, а также принципами построения </w:t>
            </w:r>
            <w:r w:rsidRPr="00B43425">
              <w:rPr>
                <w:sz w:val="24"/>
                <w:szCs w:val="24"/>
              </w:rPr>
              <w:lastRenderedPageBreak/>
              <w:t xml:space="preserve">компенсационных систем для решения управленческих задач </w:t>
            </w:r>
          </w:p>
          <w:p w14:paraId="6E2306EF" w14:textId="3C10066A" w:rsidR="00E327B5" w:rsidRPr="00B43425" w:rsidRDefault="0016201D" w:rsidP="00B43425">
            <w:pPr>
              <w:pStyle w:val="TableParagraph"/>
              <w:tabs>
                <w:tab w:val="left" w:pos="2209"/>
              </w:tabs>
              <w:ind w:left="0" w:right="88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</w:t>
            </w:r>
            <w:r w:rsidR="00E327B5" w:rsidRPr="00B43425">
              <w:rPr>
                <w:sz w:val="24"/>
                <w:szCs w:val="24"/>
              </w:rPr>
              <w:t>ПКН-4</w:t>
            </w:r>
            <w:r w:rsidRPr="00B43425">
              <w:rPr>
                <w:sz w:val="24"/>
                <w:szCs w:val="24"/>
              </w:rPr>
              <w:t>)</w:t>
            </w:r>
          </w:p>
        </w:tc>
        <w:tc>
          <w:tcPr>
            <w:tcW w:w="2411" w:type="dxa"/>
          </w:tcPr>
          <w:p w14:paraId="686327BD" w14:textId="77777777" w:rsidR="00E327B5" w:rsidRPr="00B43425" w:rsidRDefault="00E327B5" w:rsidP="00B43425">
            <w:pPr>
              <w:pStyle w:val="TableParagraph"/>
              <w:numPr>
                <w:ilvl w:val="0"/>
                <w:numId w:val="17"/>
              </w:numPr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lastRenderedPageBreak/>
              <w:t>Анализирует состояние и тенденции развития рынка труда с точки зрения обеспечения потребности организации в человеческих ресурсах.</w:t>
            </w:r>
          </w:p>
          <w:p w14:paraId="50CDF30A" w14:textId="77777777" w:rsidR="00E327B5" w:rsidRPr="00B43425" w:rsidRDefault="00E327B5" w:rsidP="00B43425">
            <w:pPr>
              <w:pStyle w:val="TableParagraph"/>
              <w:tabs>
                <w:tab w:val="left" w:pos="1639"/>
                <w:tab w:val="left" w:pos="2209"/>
              </w:tabs>
              <w:ind w:left="443"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EF85EC5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перечень должностей, задействованных при организации инвестиционной деятельности и их профессиональные компетенции.</w:t>
            </w:r>
          </w:p>
          <w:p w14:paraId="07F195FC" w14:textId="59586EA0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формировать штат подразделения по управлению инвестициями.</w:t>
            </w:r>
          </w:p>
        </w:tc>
        <w:tc>
          <w:tcPr>
            <w:tcW w:w="3544" w:type="dxa"/>
          </w:tcPr>
          <w:p w14:paraId="3098DFC5" w14:textId="777777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73CD54C4" w14:textId="777777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Разработать регламент взаимодействия подразделений финансовых и реальных инвестиций для коммерческого банка.</w:t>
            </w:r>
          </w:p>
          <w:p w14:paraId="2739D8FE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5A13A5BC" w14:textId="7146506D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Сформировать минимальный штат управляющей компании фондового рынка.</w:t>
            </w:r>
          </w:p>
        </w:tc>
      </w:tr>
      <w:tr w:rsidR="00B43425" w:rsidRPr="00B43425" w14:paraId="22351D19" w14:textId="77777777" w:rsidTr="00230A37">
        <w:trPr>
          <w:trHeight w:val="1135"/>
        </w:trPr>
        <w:tc>
          <w:tcPr>
            <w:tcW w:w="1842" w:type="dxa"/>
            <w:vMerge/>
          </w:tcPr>
          <w:p w14:paraId="65430993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83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57D338D3" w14:textId="365A0B6D" w:rsidR="00E327B5" w:rsidRPr="00B43425" w:rsidRDefault="00E327B5" w:rsidP="00B43425">
            <w:pPr>
              <w:pStyle w:val="TableParagraph"/>
              <w:numPr>
                <w:ilvl w:val="0"/>
                <w:numId w:val="17"/>
              </w:numPr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</w:tc>
        <w:tc>
          <w:tcPr>
            <w:tcW w:w="2551" w:type="dxa"/>
          </w:tcPr>
          <w:p w14:paraId="58406098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принципы и методы построения организационной структуры организации.</w:t>
            </w:r>
          </w:p>
          <w:p w14:paraId="5D37CA1F" w14:textId="38C69E0E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формировать организационную структуру организации по инвестиционному направлению.</w:t>
            </w:r>
          </w:p>
        </w:tc>
        <w:tc>
          <w:tcPr>
            <w:tcW w:w="3544" w:type="dxa"/>
          </w:tcPr>
          <w:p w14:paraId="36AA5C13" w14:textId="77777777" w:rsidR="00E327B5" w:rsidRPr="00B43425" w:rsidRDefault="00E327B5" w:rsidP="00B43425">
            <w:pPr>
              <w:tabs>
                <w:tab w:val="left" w:pos="540"/>
              </w:tabs>
              <w:ind w:left="142" w:rightChars="25" w:right="5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409B0857" w14:textId="77777777" w:rsidR="00E327B5" w:rsidRPr="00B43425" w:rsidRDefault="00E327B5" w:rsidP="00B43425">
            <w:pPr>
              <w:tabs>
                <w:tab w:val="left" w:pos="540"/>
              </w:tabs>
              <w:ind w:left="142" w:rightChars="25" w:right="55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анализ организационной структуры трех компаний - лидеров какой-либо отрасли. Сделать выводы.</w:t>
            </w:r>
          </w:p>
          <w:p w14:paraId="169BB75E" w14:textId="77777777" w:rsidR="00E327B5" w:rsidRPr="00B43425" w:rsidRDefault="00E327B5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4051EE70" w14:textId="6ED648BE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Разработать организационную структуру по инвестиционному направлению для банка, брокера и производственного предприятия.</w:t>
            </w:r>
          </w:p>
        </w:tc>
      </w:tr>
      <w:tr w:rsidR="00B43425" w:rsidRPr="00B43425" w14:paraId="39A6BF47" w14:textId="77777777" w:rsidTr="00230A37">
        <w:trPr>
          <w:trHeight w:val="1135"/>
        </w:trPr>
        <w:tc>
          <w:tcPr>
            <w:tcW w:w="1842" w:type="dxa"/>
            <w:vMerge/>
          </w:tcPr>
          <w:p w14:paraId="6AAA1CD3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83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1B20B534" w14:textId="5FD99964" w:rsidR="00E327B5" w:rsidRPr="00B43425" w:rsidRDefault="00E327B5" w:rsidP="00B43425">
            <w:pPr>
              <w:pStyle w:val="TableParagraph"/>
              <w:numPr>
                <w:ilvl w:val="0"/>
                <w:numId w:val="17"/>
              </w:numPr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Владеет навыками анализа принципов и основ формирования компенсационных систем для решения задач управления и оценки рисков их применения.</w:t>
            </w:r>
          </w:p>
        </w:tc>
        <w:tc>
          <w:tcPr>
            <w:tcW w:w="2551" w:type="dxa"/>
          </w:tcPr>
          <w:p w14:paraId="113B4E90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основы формирования компенсационных систем при организации деятельности инвестиционного подразделения.</w:t>
            </w:r>
          </w:p>
          <w:p w14:paraId="50D44A9B" w14:textId="2B41ADC0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разрабатывать эффективную систему оплаты труда сотрудников </w:t>
            </w:r>
            <w:r w:rsidRPr="00B43425">
              <w:rPr>
                <w:iCs/>
                <w:sz w:val="24"/>
                <w:szCs w:val="24"/>
              </w:rPr>
              <w:t>инвестиционного подразделения</w:t>
            </w:r>
            <w:r w:rsidRPr="00B4342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1B36483" w14:textId="777777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2A23AD30" w14:textId="777777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Разработать систему оплаты труда для сотрудников инвестиционного подразделения.</w:t>
            </w:r>
          </w:p>
          <w:p w14:paraId="35B7DBBC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7B3EF76B" w14:textId="69759835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 xml:space="preserve">Провести анализ рынка </w:t>
            </w:r>
            <w:proofErr w:type="spellStart"/>
            <w:r w:rsidRPr="00B43425">
              <w:rPr>
                <w:iCs/>
                <w:sz w:val="24"/>
                <w:szCs w:val="24"/>
              </w:rPr>
              <w:t>треда</w:t>
            </w:r>
            <w:proofErr w:type="spellEnd"/>
            <w:r w:rsidRPr="00B43425">
              <w:rPr>
                <w:iCs/>
                <w:sz w:val="24"/>
                <w:szCs w:val="24"/>
              </w:rPr>
              <w:t xml:space="preserve"> на предмет наличия достаточного количества специалистов в области инвестиционной деятельности и уровня их заработной платы.</w:t>
            </w:r>
          </w:p>
        </w:tc>
      </w:tr>
      <w:tr w:rsidR="00B43425" w:rsidRPr="00B43425" w14:paraId="39B78BF4" w14:textId="77777777" w:rsidTr="00E327B5">
        <w:tc>
          <w:tcPr>
            <w:tcW w:w="10348" w:type="dxa"/>
            <w:gridSpan w:val="4"/>
          </w:tcPr>
          <w:p w14:paraId="79547FCB" w14:textId="4C406C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Кроме: </w:t>
            </w:r>
            <w:r w:rsidRPr="00B43425">
              <w:rPr>
                <w:i/>
                <w:sz w:val="24"/>
                <w:szCs w:val="24"/>
                <w:lang w:eastAsia="ru-RU"/>
              </w:rPr>
              <w:t>образовательная программа «Управление бизнесом», профиль «Менеджмент и управление бизнесом», 2021 год приёма, очно-заочная форма обучения</w:t>
            </w:r>
          </w:p>
        </w:tc>
      </w:tr>
      <w:tr w:rsidR="00B43425" w:rsidRPr="00B43425" w14:paraId="76140D8B" w14:textId="0D6DA2E8" w:rsidTr="00230A37">
        <w:trPr>
          <w:trHeight w:val="1135"/>
        </w:trPr>
        <w:tc>
          <w:tcPr>
            <w:tcW w:w="1842" w:type="dxa"/>
            <w:vMerge w:val="restart"/>
          </w:tcPr>
          <w:p w14:paraId="0B82C772" w14:textId="6CC0E7E1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83" w:right="88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6201D" w:rsidRPr="00B43425">
              <w:rPr>
                <w:sz w:val="24"/>
                <w:szCs w:val="24"/>
              </w:rPr>
              <w:t>(</w:t>
            </w:r>
            <w:r w:rsidRPr="00B43425">
              <w:rPr>
                <w:sz w:val="24"/>
                <w:szCs w:val="24"/>
              </w:rPr>
              <w:t>УК-11</w:t>
            </w:r>
            <w:r w:rsidR="0016201D" w:rsidRPr="00B43425">
              <w:rPr>
                <w:sz w:val="24"/>
                <w:szCs w:val="24"/>
              </w:rPr>
              <w:t>)</w:t>
            </w:r>
          </w:p>
        </w:tc>
        <w:tc>
          <w:tcPr>
            <w:tcW w:w="2411" w:type="dxa"/>
          </w:tcPr>
          <w:p w14:paraId="332A1FCE" w14:textId="77777777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551" w:type="dxa"/>
          </w:tcPr>
          <w:p w14:paraId="7212FA70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методы анализа внутренней и внешней среды деятельности организации в целях выявления проблем функционирования.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5D1E7FA7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применять методы анализа внутренней и внешней среды для эффективной организации инвестиционной политики.</w:t>
            </w:r>
          </w:p>
        </w:tc>
        <w:tc>
          <w:tcPr>
            <w:tcW w:w="3544" w:type="dxa"/>
          </w:tcPr>
          <w:p w14:paraId="391DDC3F" w14:textId="635CB754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76F1F9D0" w14:textId="4EAD9F4D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анализ конъюнктуры инвестиционного рынка РФ и стран СНГ, сравнить результаты, сделать выводы.</w:t>
            </w:r>
          </w:p>
          <w:p w14:paraId="49973441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420F605E" w14:textId="7516C9B5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Проанализировать проблемы и перспективы реализации первичного размещения акций на Московской и Лондонской бирже.</w:t>
            </w:r>
          </w:p>
        </w:tc>
      </w:tr>
      <w:tr w:rsidR="00B43425" w:rsidRPr="00B43425" w14:paraId="5159A4A8" w14:textId="62F0D7EE" w:rsidTr="00230A37">
        <w:trPr>
          <w:trHeight w:val="992"/>
        </w:trPr>
        <w:tc>
          <w:tcPr>
            <w:tcW w:w="1842" w:type="dxa"/>
            <w:vMerge/>
          </w:tcPr>
          <w:p w14:paraId="32FBB54B" w14:textId="77777777" w:rsidR="00E327B5" w:rsidRPr="00B43425" w:rsidRDefault="00E327B5" w:rsidP="00B43425">
            <w:pPr>
              <w:tabs>
                <w:tab w:val="left" w:pos="2209"/>
              </w:tabs>
              <w:autoSpaceDE/>
              <w:autoSpaceDN/>
              <w:ind w:left="83"/>
              <w:jc w:val="both"/>
              <w:rPr>
                <w:rFonts w:eastAsia="Segoe UI"/>
                <w:sz w:val="24"/>
                <w:szCs w:val="24"/>
                <w:lang w:eastAsia="ru-RU" w:bidi="ru-RU"/>
              </w:rPr>
            </w:pPr>
          </w:p>
        </w:tc>
        <w:tc>
          <w:tcPr>
            <w:tcW w:w="2411" w:type="dxa"/>
          </w:tcPr>
          <w:p w14:paraId="7D66D862" w14:textId="77777777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Обосновывает системную формулировку цели и постановку задачи управления</w:t>
            </w:r>
          </w:p>
        </w:tc>
        <w:tc>
          <w:tcPr>
            <w:tcW w:w="2551" w:type="dxa"/>
          </w:tcPr>
          <w:p w14:paraId="6D881525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принципы и методы инвестиционного менеджмента.</w:t>
            </w:r>
          </w:p>
          <w:p w14:paraId="18A01BDD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использовать профессиональные навыки для достижения поставленных целей.</w:t>
            </w:r>
          </w:p>
        </w:tc>
        <w:tc>
          <w:tcPr>
            <w:tcW w:w="3544" w:type="dxa"/>
          </w:tcPr>
          <w:p w14:paraId="1B62F4D7" w14:textId="77777777" w:rsidR="00E327B5" w:rsidRPr="00B43425" w:rsidRDefault="00E327B5" w:rsidP="00B43425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1.</w:t>
            </w:r>
          </w:p>
          <w:p w14:paraId="3E579C52" w14:textId="77777777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Раскройте основные концепции </w:t>
            </w:r>
          </w:p>
          <w:p w14:paraId="4214C2D1" w14:textId="19D74ABA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инвестиционного менеджмента.</w:t>
            </w:r>
          </w:p>
          <w:p w14:paraId="31829B47" w14:textId="77777777" w:rsidR="00E327B5" w:rsidRPr="00B43425" w:rsidRDefault="00E327B5" w:rsidP="00B43425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2.</w:t>
            </w:r>
          </w:p>
          <w:p w14:paraId="4C98A0DF" w14:textId="32304AA4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На основе представленных данных, определить инвестиционный горизонт и основные цели инвестиционной деятельности компании.</w:t>
            </w:r>
          </w:p>
        </w:tc>
      </w:tr>
      <w:tr w:rsidR="00B43425" w:rsidRPr="00B43425" w14:paraId="5D048386" w14:textId="16607BEE" w:rsidTr="00230A37">
        <w:trPr>
          <w:trHeight w:val="1134"/>
        </w:trPr>
        <w:tc>
          <w:tcPr>
            <w:tcW w:w="1842" w:type="dxa"/>
            <w:vMerge/>
          </w:tcPr>
          <w:p w14:paraId="07AE3F4C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42BF0207" w14:textId="77777777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551" w:type="dxa"/>
          </w:tcPr>
          <w:p w14:paraId="34BDA1F5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>критерии оценки эффективности принимаемых инвестиционных решений.</w:t>
            </w:r>
          </w:p>
          <w:p w14:paraId="69FAFE8E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принимать обоснованные инвестиционные решения с учетом факторов риска и доходности.</w:t>
            </w:r>
          </w:p>
        </w:tc>
        <w:tc>
          <w:tcPr>
            <w:tcW w:w="3544" w:type="dxa"/>
          </w:tcPr>
          <w:p w14:paraId="16199DCC" w14:textId="77777777" w:rsidR="00E327B5" w:rsidRPr="00B43425" w:rsidRDefault="00E327B5" w:rsidP="00B43425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1.</w:t>
            </w:r>
          </w:p>
          <w:p w14:paraId="6FC75421" w14:textId="0681BE63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На основе представленных данных, обосновывать целесообразность финансового обеспечения инвестиционных проектов.</w:t>
            </w:r>
          </w:p>
          <w:p w14:paraId="4CF35898" w14:textId="77777777" w:rsidR="00E327B5" w:rsidRPr="00B43425" w:rsidRDefault="00E327B5" w:rsidP="00B43425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2.</w:t>
            </w:r>
          </w:p>
          <w:p w14:paraId="0E7F290A" w14:textId="2E9A9A8F" w:rsidR="00E327B5" w:rsidRPr="00B43425" w:rsidRDefault="00E327B5" w:rsidP="00B43425">
            <w:pPr>
              <w:pStyle w:val="TableParagraph"/>
              <w:tabs>
                <w:tab w:val="left" w:pos="2209"/>
              </w:tabs>
              <w:jc w:val="both"/>
              <w:rPr>
                <w:i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Оценить эффективность инвестиций в международный бизнес-проект.</w:t>
            </w:r>
          </w:p>
        </w:tc>
      </w:tr>
      <w:tr w:rsidR="00B43425" w:rsidRPr="00B43425" w14:paraId="269695B4" w14:textId="3F56145D" w:rsidTr="00594FF5">
        <w:trPr>
          <w:trHeight w:val="695"/>
        </w:trPr>
        <w:tc>
          <w:tcPr>
            <w:tcW w:w="1842" w:type="dxa"/>
            <w:vMerge/>
          </w:tcPr>
          <w:p w14:paraId="731D5774" w14:textId="77777777" w:rsidR="00E327B5" w:rsidRPr="00B43425" w:rsidRDefault="00E327B5" w:rsidP="00B43425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47B0E4C4" w14:textId="77777777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</w:t>
            </w:r>
          </w:p>
        </w:tc>
        <w:tc>
          <w:tcPr>
            <w:tcW w:w="2551" w:type="dxa"/>
          </w:tcPr>
          <w:p w14:paraId="68451522" w14:textId="77777777" w:rsidR="00E327B5" w:rsidRPr="00B43425" w:rsidRDefault="00E327B5" w:rsidP="00B43425">
            <w:pPr>
              <w:pStyle w:val="TableParagraph"/>
              <w:tabs>
                <w:tab w:val="left" w:pos="2209"/>
              </w:tabs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методы сценарного и иных видов анализа, применяемых при отборе инвестиционных проектов.</w:t>
            </w:r>
          </w:p>
          <w:p w14:paraId="3D48A2B4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применять совокупность различных методов для всесторонней оценки инвестиционных проектов и производить обоснованный отбор.</w:t>
            </w:r>
          </w:p>
        </w:tc>
        <w:tc>
          <w:tcPr>
            <w:tcW w:w="3544" w:type="dxa"/>
          </w:tcPr>
          <w:p w14:paraId="6F4B0F78" w14:textId="239D06AB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5A158B56" w14:textId="59997E9E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сценарный анализ риска и доходности финансовых вложений компании.</w:t>
            </w:r>
          </w:p>
          <w:p w14:paraId="2D9D6F19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6458024F" w14:textId="66D80137" w:rsidR="00E327B5" w:rsidRPr="00B43425" w:rsidRDefault="00E327B5" w:rsidP="00B43425">
            <w:pPr>
              <w:pStyle w:val="TableParagraph"/>
              <w:tabs>
                <w:tab w:val="left" w:pos="2209"/>
              </w:tabs>
              <w:jc w:val="both"/>
              <w:rPr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Рассмотреть изменения эффективности реализации инвестиционного проекта при изменении ставки дисконтирования на 0,5%, 1 % и 1,5%.</w:t>
            </w:r>
          </w:p>
        </w:tc>
      </w:tr>
      <w:tr w:rsidR="00B43425" w:rsidRPr="00B43425" w14:paraId="6CC982C8" w14:textId="1F5D7854" w:rsidTr="00230A37">
        <w:trPr>
          <w:trHeight w:val="709"/>
        </w:trPr>
        <w:tc>
          <w:tcPr>
            <w:tcW w:w="1842" w:type="dxa"/>
            <w:vMerge/>
          </w:tcPr>
          <w:p w14:paraId="03AE3D89" w14:textId="77777777" w:rsidR="00E327B5" w:rsidRPr="00B43425" w:rsidRDefault="00E327B5" w:rsidP="00B43425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4E7B5628" w14:textId="4B25FF41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</w:t>
            </w:r>
            <w:r w:rsidR="0016201D" w:rsidRPr="00B43425">
              <w:rPr>
                <w:sz w:val="24"/>
                <w:szCs w:val="24"/>
              </w:rPr>
              <w:t>е</w:t>
            </w:r>
            <w:r w:rsidRPr="00B43425">
              <w:rPr>
                <w:sz w:val="24"/>
                <w:szCs w:val="24"/>
              </w:rPr>
              <w:t xml:space="preserve"> аналитических отчетов.</w:t>
            </w:r>
          </w:p>
        </w:tc>
        <w:tc>
          <w:tcPr>
            <w:tcW w:w="2551" w:type="dxa"/>
          </w:tcPr>
          <w:p w14:paraId="6CA52EDF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формы отчетности и методы диагностики финансового состояния предприятия;</w:t>
            </w:r>
          </w:p>
          <w:p w14:paraId="180401E6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анализировать и п</w:t>
            </w:r>
            <w:r w:rsidRPr="00B43425">
              <w:rPr>
                <w:sz w:val="24"/>
                <w:szCs w:val="24"/>
              </w:rPr>
              <w:t>рогнозировать денежные потоки от инвестиционной деятельности.</w:t>
            </w:r>
          </w:p>
        </w:tc>
        <w:tc>
          <w:tcPr>
            <w:tcW w:w="3544" w:type="dxa"/>
          </w:tcPr>
          <w:p w14:paraId="185EB55C" w14:textId="77777777" w:rsidR="00E327B5" w:rsidRPr="00B43425" w:rsidRDefault="00E327B5" w:rsidP="00B43425">
            <w:pPr>
              <w:pStyle w:val="TableParagrap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1.</w:t>
            </w:r>
          </w:p>
          <w:p w14:paraId="046045C5" w14:textId="05F3B068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На основе представленных данных, оценить структуру капитала компании, определить размер инвестиционных ресурсов. </w:t>
            </w:r>
          </w:p>
          <w:p w14:paraId="7C6144A5" w14:textId="77777777" w:rsidR="00E327B5" w:rsidRPr="00B43425" w:rsidRDefault="00E327B5" w:rsidP="00B43425">
            <w:pPr>
              <w:pStyle w:val="TableParagrap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Задание 2</w:t>
            </w:r>
            <w:r w:rsidRPr="00B43425">
              <w:rPr>
                <w:sz w:val="24"/>
                <w:szCs w:val="24"/>
              </w:rPr>
              <w:t>.</w:t>
            </w:r>
          </w:p>
          <w:p w14:paraId="5FDDEA02" w14:textId="35A37A14" w:rsidR="00E327B5" w:rsidRPr="00B43425" w:rsidRDefault="00E327B5" w:rsidP="00B43425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На основе данных отчета о движении капитала, дать характеристику инвестиционной деятельности компании.</w:t>
            </w:r>
          </w:p>
        </w:tc>
      </w:tr>
      <w:tr w:rsidR="00B43425" w:rsidRPr="00B43425" w14:paraId="6E835499" w14:textId="5F67311B" w:rsidTr="00230A37">
        <w:trPr>
          <w:trHeight w:val="1410"/>
        </w:trPr>
        <w:tc>
          <w:tcPr>
            <w:tcW w:w="1842" w:type="dxa"/>
            <w:vMerge/>
          </w:tcPr>
          <w:p w14:paraId="08354ED0" w14:textId="77777777" w:rsidR="00E327B5" w:rsidRPr="00B43425" w:rsidRDefault="00E327B5" w:rsidP="00B43425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001D3591" w14:textId="00459EAE" w:rsidR="00E327B5" w:rsidRPr="00B43425" w:rsidRDefault="00E327B5" w:rsidP="00B43425">
            <w:pPr>
              <w:pStyle w:val="TableParagraph"/>
              <w:numPr>
                <w:ilvl w:val="0"/>
                <w:numId w:val="15"/>
              </w:numPr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Логично, последовательно и убедительно излагает в отчете цели, </w:t>
            </w:r>
            <w:r w:rsidR="0016201D" w:rsidRPr="00B43425">
              <w:rPr>
                <w:sz w:val="24"/>
                <w:szCs w:val="24"/>
              </w:rPr>
              <w:t xml:space="preserve">задачи, </w:t>
            </w:r>
            <w:r w:rsidRPr="00B43425">
              <w:rPr>
                <w:sz w:val="24"/>
                <w:szCs w:val="24"/>
              </w:rPr>
              <w:t xml:space="preserve">теорию и методологию исследования, результаты и </w:t>
            </w:r>
            <w:r w:rsidRPr="00B43425">
              <w:rPr>
                <w:sz w:val="24"/>
                <w:szCs w:val="24"/>
              </w:rPr>
              <w:lastRenderedPageBreak/>
              <w:t>выводы.</w:t>
            </w:r>
          </w:p>
        </w:tc>
        <w:tc>
          <w:tcPr>
            <w:tcW w:w="2551" w:type="dxa"/>
          </w:tcPr>
          <w:p w14:paraId="7B9CB165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lastRenderedPageBreak/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основы процесса подготовки и составления и представления финансовой отчетности.</w:t>
            </w:r>
          </w:p>
          <w:p w14:paraId="454E78F6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 xml:space="preserve">составлять финансовую отчетность, </w:t>
            </w:r>
            <w:r w:rsidRPr="00B43425">
              <w:rPr>
                <w:iCs/>
                <w:sz w:val="24"/>
                <w:szCs w:val="24"/>
              </w:rPr>
              <w:lastRenderedPageBreak/>
              <w:t>обосновывать и представлять результаты инвестиционной деятельности.</w:t>
            </w:r>
          </w:p>
        </w:tc>
        <w:tc>
          <w:tcPr>
            <w:tcW w:w="3544" w:type="dxa"/>
          </w:tcPr>
          <w:p w14:paraId="455E03E7" w14:textId="77777777" w:rsidR="00E327B5" w:rsidRPr="00B43425" w:rsidRDefault="00E327B5" w:rsidP="00B43425">
            <w:pPr>
              <w:tabs>
                <w:tab w:val="left" w:pos="540"/>
              </w:tabs>
              <w:ind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lastRenderedPageBreak/>
              <w:t>Задание 1.</w:t>
            </w:r>
          </w:p>
          <w:p w14:paraId="6DDC6477" w14:textId="77777777" w:rsidR="00E327B5" w:rsidRPr="00B43425" w:rsidRDefault="00E327B5" w:rsidP="00B43425">
            <w:pPr>
              <w:pStyle w:val="TableParagraph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На основе представленных данных финансовой отчетности, оценить эффективность инвестиционной </w:t>
            </w:r>
            <w:proofErr w:type="gramStart"/>
            <w:r w:rsidRPr="00B43425">
              <w:rPr>
                <w:sz w:val="24"/>
                <w:szCs w:val="24"/>
              </w:rPr>
              <w:t>политики  компании</w:t>
            </w:r>
            <w:proofErr w:type="gramEnd"/>
            <w:r w:rsidRPr="00B43425">
              <w:rPr>
                <w:sz w:val="24"/>
                <w:szCs w:val="24"/>
              </w:rPr>
              <w:t>.</w:t>
            </w:r>
          </w:p>
          <w:p w14:paraId="1B2C8BE7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14D3C59C" w14:textId="275F0322" w:rsidR="00E327B5" w:rsidRPr="00B43425" w:rsidRDefault="00E327B5" w:rsidP="00B43425">
            <w:pPr>
              <w:pStyle w:val="TableParagraph"/>
              <w:jc w:val="both"/>
              <w:rPr>
                <w:i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 xml:space="preserve">На основе списка инвестиционных операций </w:t>
            </w:r>
            <w:r w:rsidRPr="00B43425">
              <w:rPr>
                <w:iCs/>
                <w:sz w:val="24"/>
                <w:szCs w:val="24"/>
              </w:rPr>
              <w:lastRenderedPageBreak/>
              <w:t>составит отчет о движении капитала компании.</w:t>
            </w:r>
          </w:p>
        </w:tc>
      </w:tr>
      <w:tr w:rsidR="00B43425" w:rsidRPr="00B43425" w14:paraId="7DD63AA2" w14:textId="77777777" w:rsidTr="0016201D">
        <w:tc>
          <w:tcPr>
            <w:tcW w:w="10348" w:type="dxa"/>
            <w:gridSpan w:val="4"/>
          </w:tcPr>
          <w:p w14:paraId="2A1C8EC3" w14:textId="77777777" w:rsidR="0016201D" w:rsidRPr="00B43425" w:rsidRDefault="0016201D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lastRenderedPageBreak/>
              <w:t xml:space="preserve">Образовательная программа «Управление бизнесом», </w:t>
            </w:r>
          </w:p>
          <w:p w14:paraId="705EBF1A" w14:textId="249D8E4E" w:rsidR="0016201D" w:rsidRPr="00B43425" w:rsidRDefault="0016201D" w:rsidP="00B43425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профиль «Менеджмент и управление бизнесом»</w:t>
            </w:r>
          </w:p>
        </w:tc>
      </w:tr>
      <w:tr w:rsidR="00B43425" w:rsidRPr="00B43425" w14:paraId="196A711E" w14:textId="6C7FAEA9" w:rsidTr="00230A37">
        <w:trPr>
          <w:trHeight w:val="1565"/>
        </w:trPr>
        <w:tc>
          <w:tcPr>
            <w:tcW w:w="1842" w:type="dxa"/>
            <w:vMerge w:val="restart"/>
          </w:tcPr>
          <w:p w14:paraId="41449DDD" w14:textId="77777777" w:rsidR="00E327B5" w:rsidRPr="00B43425" w:rsidRDefault="00E327B5" w:rsidP="00B43425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Способность оценивать риски и разрабатывать программу превентивных мер для предупреждения и снижения отрицательных последствий кризисных ситуаций. </w:t>
            </w:r>
          </w:p>
          <w:p w14:paraId="54BC54C8" w14:textId="04E1FCC9" w:rsidR="00E327B5" w:rsidRPr="00B43425" w:rsidRDefault="0016201D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</w:t>
            </w:r>
            <w:r w:rsidR="00E327B5" w:rsidRPr="00B43425">
              <w:rPr>
                <w:sz w:val="24"/>
                <w:szCs w:val="24"/>
              </w:rPr>
              <w:t>ПКП-5</w:t>
            </w:r>
            <w:r w:rsidRPr="00B43425">
              <w:rPr>
                <w:sz w:val="24"/>
                <w:szCs w:val="24"/>
              </w:rPr>
              <w:t>)</w:t>
            </w:r>
          </w:p>
        </w:tc>
        <w:tc>
          <w:tcPr>
            <w:tcW w:w="2411" w:type="dxa"/>
          </w:tcPr>
          <w:p w14:paraId="580D6D0C" w14:textId="77777777" w:rsidR="00E327B5" w:rsidRPr="00B43425" w:rsidRDefault="00E327B5" w:rsidP="00B43425">
            <w:pPr>
              <w:pStyle w:val="a6"/>
              <w:numPr>
                <w:ilvl w:val="0"/>
                <w:numId w:val="16"/>
              </w:numPr>
              <w:tabs>
                <w:tab w:val="left" w:pos="713"/>
              </w:tabs>
              <w:autoSpaceDE/>
              <w:autoSpaceDN/>
              <w:ind w:right="142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Демонстрирует навыки по оценке рисков и мониторинга деятельности компании.</w:t>
            </w:r>
          </w:p>
        </w:tc>
        <w:tc>
          <w:tcPr>
            <w:tcW w:w="2551" w:type="dxa"/>
          </w:tcPr>
          <w:p w14:paraId="161D50E2" w14:textId="77777777" w:rsidR="00E327B5" w:rsidRPr="00B43425" w:rsidRDefault="00E327B5" w:rsidP="00B43425">
            <w:pPr>
              <w:tabs>
                <w:tab w:val="left" w:pos="540"/>
              </w:tabs>
              <w:ind w:left="142" w:right="142" w:firstLine="2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методы оценки инвестиционных рисков и особенности их применения.</w:t>
            </w:r>
          </w:p>
          <w:p w14:paraId="7DB4BAAD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i/>
                <w:strike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проводить идентификацию, анализ, оценку инвестиционных рисков.</w:t>
            </w:r>
          </w:p>
        </w:tc>
        <w:tc>
          <w:tcPr>
            <w:tcW w:w="3544" w:type="dxa"/>
          </w:tcPr>
          <w:p w14:paraId="4013B77D" w14:textId="77777777" w:rsidR="00E327B5" w:rsidRPr="00B43425" w:rsidRDefault="00E327B5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4F731904" w14:textId="2D9936F0" w:rsidR="00E327B5" w:rsidRPr="00B43425" w:rsidRDefault="00E327B5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Оценить размер и структуру финансовых вложений компании, провести анализ их использования, идентифицировать и оценить уровень рисков, подготовить рекомендации по управлению рисками.</w:t>
            </w:r>
          </w:p>
          <w:p w14:paraId="0D9389CB" w14:textId="77777777" w:rsidR="00E327B5" w:rsidRPr="00B43425" w:rsidRDefault="00E327B5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795C713E" w14:textId="7019F454" w:rsidR="00E327B5" w:rsidRPr="00B43425" w:rsidRDefault="00E327B5" w:rsidP="00B43425">
            <w:pPr>
              <w:tabs>
                <w:tab w:val="left" w:pos="540"/>
              </w:tabs>
              <w:ind w:left="142" w:rightChars="25" w:right="55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Разработать инвестиционные рекомендации по управлению средствами резервного фонда компании в целях сохранения его стоимости.</w:t>
            </w:r>
          </w:p>
        </w:tc>
      </w:tr>
      <w:tr w:rsidR="00B43425" w:rsidRPr="00B43425" w14:paraId="5A12B8EE" w14:textId="6A714E6F" w:rsidTr="00230A37">
        <w:trPr>
          <w:trHeight w:val="70"/>
        </w:trPr>
        <w:tc>
          <w:tcPr>
            <w:tcW w:w="1842" w:type="dxa"/>
            <w:vMerge/>
          </w:tcPr>
          <w:p w14:paraId="56CBD74A" w14:textId="77777777" w:rsidR="00E327B5" w:rsidRPr="00B43425" w:rsidRDefault="00E327B5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411" w:type="dxa"/>
          </w:tcPr>
          <w:p w14:paraId="650F0307" w14:textId="77777777" w:rsidR="00E327B5" w:rsidRPr="00B43425" w:rsidRDefault="00E327B5" w:rsidP="00B4342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Разрабатывает программу превентивных мер для предупреждения и снижения отрицательных последствий кризисных ситуаций.</w:t>
            </w:r>
          </w:p>
        </w:tc>
        <w:tc>
          <w:tcPr>
            <w:tcW w:w="2551" w:type="dxa"/>
          </w:tcPr>
          <w:p w14:paraId="0BF418E2" w14:textId="77777777" w:rsidR="00E327B5" w:rsidRPr="00B43425" w:rsidRDefault="00E327B5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методы управления инвестиционными рисками компаний.</w:t>
            </w:r>
          </w:p>
          <w:p w14:paraId="2E6B5AD0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6787A6B1" w14:textId="77777777" w:rsidR="00E327B5" w:rsidRPr="00B43425" w:rsidRDefault="00E327B5" w:rsidP="00B43425">
            <w:pPr>
              <w:pStyle w:val="TableParagraph"/>
              <w:ind w:left="142" w:right="142"/>
              <w:jc w:val="both"/>
              <w:rPr>
                <w:i/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определять и применять инструменты управления инвестиционными рисками.</w:t>
            </w:r>
          </w:p>
        </w:tc>
        <w:tc>
          <w:tcPr>
            <w:tcW w:w="3544" w:type="dxa"/>
          </w:tcPr>
          <w:p w14:paraId="2EBF3493" w14:textId="77777777" w:rsidR="00E327B5" w:rsidRPr="00B43425" w:rsidRDefault="00E327B5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7850C131" w14:textId="1CD17B53" w:rsidR="00E327B5" w:rsidRPr="00B43425" w:rsidRDefault="00E327B5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Компания рассматривает два сценария реализации инвестиционной политики, оценить инвестиционные риски каждого, сделать соответствующие выводы.</w:t>
            </w:r>
          </w:p>
          <w:p w14:paraId="4D10742E" w14:textId="77777777" w:rsidR="00E327B5" w:rsidRPr="00B43425" w:rsidRDefault="00E327B5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17DADC5B" w14:textId="4F895B76" w:rsidR="00E327B5" w:rsidRPr="00B43425" w:rsidRDefault="00E327B5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Оценить эффективность реализованных компанией финансовых вложений, выявить риски, предложить методы управления ими, рассчитать эффективность применения методов.</w:t>
            </w:r>
          </w:p>
        </w:tc>
      </w:tr>
      <w:tr w:rsidR="00B43425" w:rsidRPr="00B43425" w14:paraId="4D0930C1" w14:textId="77777777" w:rsidTr="00AF0344">
        <w:trPr>
          <w:trHeight w:val="70"/>
        </w:trPr>
        <w:tc>
          <w:tcPr>
            <w:tcW w:w="10348" w:type="dxa"/>
            <w:gridSpan w:val="4"/>
          </w:tcPr>
          <w:p w14:paraId="0D5DF411" w14:textId="77777777" w:rsidR="0016201D" w:rsidRPr="00B43425" w:rsidRDefault="0016201D" w:rsidP="00B43425">
            <w:pPr>
              <w:tabs>
                <w:tab w:val="left" w:pos="540"/>
              </w:tabs>
              <w:ind w:left="142" w:right="25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Образовательная программа «Управление бизнесом»,</w:t>
            </w:r>
          </w:p>
          <w:p w14:paraId="439F3035" w14:textId="6868FACD" w:rsidR="0016201D" w:rsidRPr="00B43425" w:rsidRDefault="0016201D" w:rsidP="00B43425">
            <w:pPr>
              <w:tabs>
                <w:tab w:val="left" w:pos="540"/>
              </w:tabs>
              <w:ind w:left="142" w:rightChars="142" w:right="312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профиль «Управление продуктом»</w:t>
            </w:r>
          </w:p>
        </w:tc>
      </w:tr>
      <w:tr w:rsidR="00B43425" w:rsidRPr="00B43425" w14:paraId="5F6DDDE6" w14:textId="77777777" w:rsidTr="00230A37">
        <w:trPr>
          <w:trHeight w:val="70"/>
        </w:trPr>
        <w:tc>
          <w:tcPr>
            <w:tcW w:w="1842" w:type="dxa"/>
            <w:vMerge w:val="restart"/>
          </w:tcPr>
          <w:p w14:paraId="352D2FE6" w14:textId="77777777" w:rsidR="00E12909" w:rsidRPr="00B43425" w:rsidRDefault="00E12909" w:rsidP="00B43425">
            <w:pPr>
              <w:pStyle w:val="TableParagraph"/>
              <w:ind w:right="88"/>
              <w:jc w:val="both"/>
              <w:rPr>
                <w:rFonts w:eastAsia="Calibri"/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Способность разрабатывать ценовую политику и стратегии развития и интеграции серии продуктов</w:t>
            </w:r>
          </w:p>
          <w:p w14:paraId="18D7D3DF" w14:textId="30ACF5E6" w:rsidR="00E12909" w:rsidRPr="00B43425" w:rsidRDefault="00E12909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(ПКП-5)</w:t>
            </w:r>
          </w:p>
        </w:tc>
        <w:tc>
          <w:tcPr>
            <w:tcW w:w="2411" w:type="dxa"/>
          </w:tcPr>
          <w:p w14:paraId="2AE7DCB8" w14:textId="57F2D2E2" w:rsidR="00E12909" w:rsidRPr="00B43425" w:rsidRDefault="00E12909" w:rsidP="00B43425">
            <w:pPr>
              <w:pStyle w:val="a6"/>
              <w:widowControl/>
              <w:autoSpaceDE/>
              <w:autoSpaceDN/>
              <w:ind w:left="499" w:right="64"/>
              <w:contextualSpacing/>
              <w:rPr>
                <w:sz w:val="24"/>
                <w:szCs w:val="24"/>
              </w:rPr>
            </w:pPr>
            <w:r w:rsidRPr="00B43425">
              <w:rPr>
                <w:rFonts w:eastAsia="Calibri"/>
                <w:sz w:val="24"/>
                <w:szCs w:val="24"/>
              </w:rPr>
              <w:t>1. Разрабатывает управленческие решения в целях установления ценовой политики и стратегии развития серии продуктов.</w:t>
            </w:r>
          </w:p>
        </w:tc>
        <w:tc>
          <w:tcPr>
            <w:tcW w:w="2551" w:type="dxa"/>
          </w:tcPr>
          <w:p w14:paraId="2E60DA9A" w14:textId="77777777" w:rsidR="00E12909" w:rsidRPr="00B43425" w:rsidRDefault="00E12909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 xml:space="preserve">основы применения </w:t>
            </w:r>
            <w:r w:rsidRPr="00B43425">
              <w:rPr>
                <w:sz w:val="24"/>
                <w:szCs w:val="24"/>
                <w:lang w:val="en-US"/>
              </w:rPr>
              <w:t>unit</w:t>
            </w:r>
            <w:r w:rsidRPr="00B43425">
              <w:rPr>
                <w:sz w:val="24"/>
                <w:szCs w:val="24"/>
              </w:rPr>
              <w:t>-экономики и других моделей оценки стратегии выхода и продвижения продукта.</w:t>
            </w:r>
          </w:p>
          <w:p w14:paraId="1C0B35FE" w14:textId="54AF1B70" w:rsidR="00E12909" w:rsidRPr="00B43425" w:rsidRDefault="00E12909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применять методы анализа стратегий выхода и продвижения новых продуктов на современных рынках.</w:t>
            </w:r>
          </w:p>
        </w:tc>
        <w:tc>
          <w:tcPr>
            <w:tcW w:w="3544" w:type="dxa"/>
          </w:tcPr>
          <w:p w14:paraId="31518C51" w14:textId="60F4A81C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24E22014" w14:textId="5AC30263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 xml:space="preserve">Разработать </w:t>
            </w:r>
            <w:proofErr w:type="spellStart"/>
            <w:r w:rsidRPr="00B43425">
              <w:rPr>
                <w:rFonts w:eastAsia="Calibri"/>
                <w:bCs/>
                <w:sz w:val="24"/>
                <w:szCs w:val="24"/>
              </w:rPr>
              <w:t>эксель</w:t>
            </w:r>
            <w:proofErr w:type="spellEnd"/>
            <w:r w:rsidRPr="00B43425">
              <w:rPr>
                <w:rFonts w:eastAsia="Calibri"/>
                <w:bCs/>
                <w:sz w:val="24"/>
                <w:szCs w:val="24"/>
              </w:rPr>
              <w:t xml:space="preserve"> модель </w:t>
            </w:r>
            <w:r w:rsidRPr="00B43425">
              <w:rPr>
                <w:sz w:val="24"/>
                <w:szCs w:val="24"/>
                <w:lang w:val="en-US"/>
              </w:rPr>
              <w:t>unit</w:t>
            </w:r>
            <w:r w:rsidRPr="00B43425">
              <w:rPr>
                <w:sz w:val="24"/>
                <w:szCs w:val="24"/>
              </w:rPr>
              <w:t>-экономики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для анализа выхода и продвижения нового продукта.</w:t>
            </w:r>
          </w:p>
          <w:p w14:paraId="06F13BD9" w14:textId="77777777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79D0E072" w14:textId="7534DD51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С использованием</w:t>
            </w: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модели </w:t>
            </w:r>
            <w:r w:rsidRPr="00B43425">
              <w:rPr>
                <w:sz w:val="24"/>
                <w:szCs w:val="24"/>
                <w:lang w:val="en-US"/>
              </w:rPr>
              <w:t>unit</w:t>
            </w:r>
            <w:r w:rsidRPr="00B43425">
              <w:rPr>
                <w:sz w:val="24"/>
                <w:szCs w:val="24"/>
              </w:rPr>
              <w:t>-экономики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провести анализ различных стратегий выхода и продвижения нового продукта. Сделать соответствующие выводы.</w:t>
            </w:r>
          </w:p>
          <w:p w14:paraId="75231F1F" w14:textId="5D3F7670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</w:tr>
      <w:tr w:rsidR="00B43425" w:rsidRPr="00B43425" w14:paraId="33F9E213" w14:textId="77777777" w:rsidTr="00230A37">
        <w:trPr>
          <w:trHeight w:val="70"/>
        </w:trPr>
        <w:tc>
          <w:tcPr>
            <w:tcW w:w="1842" w:type="dxa"/>
            <w:vMerge/>
          </w:tcPr>
          <w:p w14:paraId="0CC84356" w14:textId="77777777" w:rsidR="00E12909" w:rsidRPr="00B43425" w:rsidRDefault="00E12909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411" w:type="dxa"/>
          </w:tcPr>
          <w:p w14:paraId="79CBE88B" w14:textId="199111D4" w:rsidR="00E12909" w:rsidRPr="00B43425" w:rsidRDefault="00E12909" w:rsidP="00B43425">
            <w:pPr>
              <w:pStyle w:val="a6"/>
              <w:widowControl/>
              <w:autoSpaceDE/>
              <w:autoSpaceDN/>
              <w:ind w:left="499"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2. </w:t>
            </w:r>
            <w:r w:rsidRPr="00B43425">
              <w:rPr>
                <w:sz w:val="24"/>
                <w:szCs w:val="24"/>
                <w:lang w:eastAsia="ru-RU"/>
              </w:rPr>
              <w:t xml:space="preserve">Демонстрирует навыки разработки стратегии </w:t>
            </w:r>
            <w:r w:rsidRPr="00B43425">
              <w:rPr>
                <w:rFonts w:eastAsia="Calibri"/>
                <w:sz w:val="24"/>
                <w:szCs w:val="24"/>
              </w:rPr>
              <w:t>развития и интеграции серии продуктов</w:t>
            </w:r>
            <w:r w:rsidRPr="00B4342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14:paraId="5CBC7B31" w14:textId="77777777" w:rsidR="00E12909" w:rsidRPr="00B43425" w:rsidRDefault="00E12909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>особенности учета синергетического эффекта при реализации комбинаций различных продуктов.</w:t>
            </w:r>
          </w:p>
          <w:p w14:paraId="1EA52671" w14:textId="45CEE908" w:rsidR="00E12909" w:rsidRPr="00B43425" w:rsidRDefault="00E12909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определять, анализировать и управлять, как преимуществами, так и недостатками организации серий продуктов.</w:t>
            </w:r>
          </w:p>
        </w:tc>
        <w:tc>
          <w:tcPr>
            <w:tcW w:w="3544" w:type="dxa"/>
          </w:tcPr>
          <w:p w14:paraId="5E42CD4E" w14:textId="6667C05B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354B5540" w14:textId="6AC61D33" w:rsidR="00051A1C" w:rsidRPr="00B43425" w:rsidRDefault="00051A1C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С использованием</w:t>
            </w: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модели </w:t>
            </w:r>
            <w:r w:rsidRPr="00B43425">
              <w:rPr>
                <w:sz w:val="24"/>
                <w:szCs w:val="24"/>
                <w:lang w:val="en-US"/>
              </w:rPr>
              <w:t>unit</w:t>
            </w:r>
            <w:r w:rsidRPr="00B43425">
              <w:rPr>
                <w:sz w:val="24"/>
                <w:szCs w:val="24"/>
              </w:rPr>
              <w:t>-экономики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провести анализ различных стратегий выхода и продвижения серии новых продуктов в различных комбинациях. Сделать соответствующие выводы.</w:t>
            </w:r>
          </w:p>
          <w:p w14:paraId="43CB1515" w14:textId="77777777" w:rsidR="00E12909" w:rsidRPr="00B43425" w:rsidRDefault="00E12909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40C07FF6" w14:textId="7751BB8E" w:rsidR="00E12909" w:rsidRPr="00B43425" w:rsidRDefault="00051A1C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На основе предложенных данных сформулировать предложения по оптимизации</w:t>
            </w: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B43425">
              <w:rPr>
                <w:rFonts w:eastAsia="Calibri"/>
                <w:bCs/>
                <w:sz w:val="24"/>
                <w:szCs w:val="24"/>
              </w:rPr>
              <w:t>выхода и продвижения серии новых продуктов, а также способах их финансирования.</w:t>
            </w:r>
          </w:p>
        </w:tc>
      </w:tr>
      <w:tr w:rsidR="00B43425" w:rsidRPr="00B43425" w14:paraId="60EE3E17" w14:textId="77777777" w:rsidTr="00616BFD">
        <w:trPr>
          <w:trHeight w:val="70"/>
        </w:trPr>
        <w:tc>
          <w:tcPr>
            <w:tcW w:w="10348" w:type="dxa"/>
            <w:gridSpan w:val="4"/>
          </w:tcPr>
          <w:p w14:paraId="0F6997B9" w14:textId="2F21BFB8" w:rsidR="006715EB" w:rsidRPr="00B43425" w:rsidRDefault="006715EB" w:rsidP="00B43425">
            <w:pPr>
              <w:tabs>
                <w:tab w:val="left" w:pos="540"/>
              </w:tabs>
              <w:ind w:left="142" w:rightChars="142" w:right="312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 xml:space="preserve">Образовательная программа «Управление бизнесом /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Bachelor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of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Business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Administration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(BBA)», профиль «Бизнес и предпринимательство /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Business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 xml:space="preserve"> &amp; </w:t>
            </w:r>
            <w:proofErr w:type="spellStart"/>
            <w:r w:rsidRPr="00B43425">
              <w:rPr>
                <w:i/>
                <w:iCs/>
                <w:sz w:val="24"/>
                <w:szCs w:val="24"/>
              </w:rPr>
              <w:t>Entrepreneurship</w:t>
            </w:r>
            <w:proofErr w:type="spellEnd"/>
            <w:r w:rsidRPr="00B43425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B43425" w:rsidRPr="00B43425" w14:paraId="0B6961FF" w14:textId="77777777" w:rsidTr="00230A37">
        <w:trPr>
          <w:trHeight w:val="70"/>
        </w:trPr>
        <w:tc>
          <w:tcPr>
            <w:tcW w:w="1842" w:type="dxa"/>
            <w:vMerge w:val="restart"/>
          </w:tcPr>
          <w:p w14:paraId="30F2CE28" w14:textId="77777777" w:rsidR="00BB71C6" w:rsidRPr="00B43425" w:rsidRDefault="00BB71C6" w:rsidP="00B43425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  <w:p w14:paraId="2ED0E6CD" w14:textId="5FF28812" w:rsidR="00BB71C6" w:rsidRPr="00B43425" w:rsidRDefault="00BB71C6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(ПКП-3)</w:t>
            </w:r>
          </w:p>
        </w:tc>
        <w:tc>
          <w:tcPr>
            <w:tcW w:w="2411" w:type="dxa"/>
          </w:tcPr>
          <w:p w14:paraId="1F331646" w14:textId="3096BE8E" w:rsidR="00BB71C6" w:rsidRPr="00B43425" w:rsidRDefault="00BB71C6" w:rsidP="00B43425">
            <w:pPr>
              <w:pStyle w:val="a6"/>
              <w:widowControl/>
              <w:autoSpaceDE/>
              <w:autoSpaceDN/>
              <w:ind w:left="499"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551" w:type="dxa"/>
          </w:tcPr>
          <w:p w14:paraId="221910A6" w14:textId="77777777" w:rsidR="00BB71C6" w:rsidRPr="00B43425" w:rsidRDefault="00BB71C6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методы оценки отечественной и </w:t>
            </w:r>
            <w:proofErr w:type="gramStart"/>
            <w:r w:rsidRPr="00B43425">
              <w:rPr>
                <w:sz w:val="24"/>
                <w:szCs w:val="24"/>
              </w:rPr>
              <w:t>зарубежной экономической конъюнктуры</w:t>
            </w:r>
            <w:proofErr w:type="gramEnd"/>
            <w:r w:rsidRPr="00B43425">
              <w:rPr>
                <w:sz w:val="24"/>
                <w:szCs w:val="24"/>
              </w:rPr>
              <w:t xml:space="preserve"> и особенности их применения.</w:t>
            </w:r>
          </w:p>
          <w:p w14:paraId="05EA4011" w14:textId="36A07996" w:rsidR="00BB71C6" w:rsidRPr="00B43425" w:rsidRDefault="00BB71C6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проводить идентификацию, анализ, оценку инвестиционных возможностей и рисков.</w:t>
            </w:r>
          </w:p>
        </w:tc>
        <w:tc>
          <w:tcPr>
            <w:tcW w:w="3544" w:type="dxa"/>
          </w:tcPr>
          <w:p w14:paraId="6E822FB3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136CC710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Сформулируйте преимущества и недостатки ведения инвестиционной деятельности в странах с ключевой ставкой в 7,5% и 2,5%.</w:t>
            </w:r>
          </w:p>
          <w:p w14:paraId="4F1D6CFB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Задание 2. </w:t>
            </w:r>
          </w:p>
          <w:p w14:paraId="06A88E57" w14:textId="36EAAD8E" w:rsidR="00BB71C6" w:rsidRPr="00B43425" w:rsidRDefault="00BB71C6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Оценить эффективность реализованных компанией финансовых вложений, выявить риски, предложить методы управления ими, рассчитать эффективность применения методов.</w:t>
            </w:r>
          </w:p>
        </w:tc>
      </w:tr>
      <w:tr w:rsidR="00B43425" w:rsidRPr="00B43425" w14:paraId="5BA54DD4" w14:textId="77777777" w:rsidTr="00230A37">
        <w:trPr>
          <w:trHeight w:val="70"/>
        </w:trPr>
        <w:tc>
          <w:tcPr>
            <w:tcW w:w="1842" w:type="dxa"/>
            <w:vMerge/>
          </w:tcPr>
          <w:p w14:paraId="64E12490" w14:textId="77777777" w:rsidR="00BB71C6" w:rsidRPr="00B43425" w:rsidRDefault="00BB71C6" w:rsidP="00B43425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411" w:type="dxa"/>
          </w:tcPr>
          <w:p w14:paraId="2C44999B" w14:textId="45653BB2" w:rsidR="00BB71C6" w:rsidRPr="00B43425" w:rsidRDefault="00BB71C6" w:rsidP="00B43425">
            <w:pPr>
              <w:pStyle w:val="a6"/>
              <w:widowControl/>
              <w:autoSpaceDE/>
              <w:autoSpaceDN/>
              <w:ind w:left="499" w:right="64"/>
              <w:contextualSpacing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2551" w:type="dxa"/>
          </w:tcPr>
          <w:p w14:paraId="57AFEB16" w14:textId="77777777" w:rsidR="00BB71C6" w:rsidRPr="00B43425" w:rsidRDefault="00BB71C6" w:rsidP="00B43425">
            <w:pPr>
              <w:tabs>
                <w:tab w:val="left" w:pos="540"/>
              </w:tabs>
              <w:ind w:left="142" w:right="25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Знать:</w:t>
            </w:r>
            <w:r w:rsidRPr="00B43425">
              <w:rPr>
                <w:rFonts w:eastAsia="Calibri"/>
                <w:bCs/>
                <w:sz w:val="24"/>
                <w:szCs w:val="24"/>
              </w:rPr>
              <w:t xml:space="preserve"> методики </w:t>
            </w:r>
            <w:r w:rsidRPr="00B43425">
              <w:rPr>
                <w:sz w:val="24"/>
                <w:szCs w:val="24"/>
              </w:rPr>
              <w:t>принятия управленческих решений в сфере международного бизнеса, а также способы анализа их последствий</w:t>
            </w:r>
            <w:r w:rsidRPr="00B43425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12DA9984" w14:textId="77777777" w:rsidR="00BB71C6" w:rsidRPr="00B43425" w:rsidRDefault="00BB71C6" w:rsidP="00B43425">
            <w:pPr>
              <w:pStyle w:val="TableParagraph"/>
              <w:ind w:left="142" w:right="25"/>
              <w:jc w:val="both"/>
              <w:rPr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5EC59B5C" w14:textId="67400D5B" w:rsidR="00BB71C6" w:rsidRPr="00B43425" w:rsidRDefault="00BB71C6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определять и применять инструменты анализа и принятия управленческих решений.</w:t>
            </w:r>
          </w:p>
        </w:tc>
        <w:tc>
          <w:tcPr>
            <w:tcW w:w="3544" w:type="dxa"/>
          </w:tcPr>
          <w:p w14:paraId="6410E84A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77AC5890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Компания рассматривает два сценария реализации инвестиционной политики, оценить инвестиционные риски каждого, сделать соответствующие выводы.</w:t>
            </w:r>
          </w:p>
          <w:p w14:paraId="29CE8BEB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 Задание 2.</w:t>
            </w:r>
          </w:p>
          <w:p w14:paraId="73DA76BB" w14:textId="77777777" w:rsidR="00BB71C6" w:rsidRPr="00B43425" w:rsidRDefault="00BB71C6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Разработать инвестиционные рекомендации по управлению средствами резервного фонда компании в целях сохранения его стоимости.</w:t>
            </w:r>
          </w:p>
          <w:p w14:paraId="5DE60045" w14:textId="77777777" w:rsidR="00BB71C6" w:rsidRPr="00B43425" w:rsidRDefault="00BB71C6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</w:tr>
    </w:tbl>
    <w:p w14:paraId="743A28EA" w14:textId="77777777" w:rsidR="00594FF5" w:rsidRPr="00B43425" w:rsidRDefault="00594FF5" w:rsidP="00B43425">
      <w:pPr>
        <w:pStyle w:val="1"/>
        <w:tabs>
          <w:tab w:val="left" w:pos="1182"/>
        </w:tabs>
        <w:ind w:left="0"/>
        <w:rPr>
          <w:b w:val="0"/>
          <w:bCs w:val="0"/>
        </w:rPr>
      </w:pPr>
    </w:p>
    <w:p w14:paraId="7B7E4434" w14:textId="77777777" w:rsidR="008D2C2A" w:rsidRPr="00B43425" w:rsidRDefault="008D2C2A" w:rsidP="00B43425">
      <w:pPr>
        <w:pStyle w:val="1"/>
        <w:tabs>
          <w:tab w:val="left" w:pos="709"/>
        </w:tabs>
        <w:spacing w:line="360" w:lineRule="auto"/>
        <w:ind w:left="0" w:firstLine="709"/>
        <w:jc w:val="center"/>
        <w:rPr>
          <w:b w:val="0"/>
          <w:bCs w:val="0"/>
          <w:i/>
        </w:rPr>
      </w:pPr>
    </w:p>
    <w:p w14:paraId="5D42DFE2" w14:textId="78C011F2" w:rsidR="008D2C2A" w:rsidRPr="00B43425" w:rsidRDefault="008D2C2A" w:rsidP="00B43425">
      <w:pPr>
        <w:keepNext/>
        <w:keepLines/>
        <w:adjustRightInd w:val="0"/>
        <w:spacing w:line="360" w:lineRule="auto"/>
        <w:ind w:firstLine="709"/>
        <w:jc w:val="right"/>
        <w:outlineLvl w:val="0"/>
        <w:rPr>
          <w:sz w:val="28"/>
          <w:szCs w:val="28"/>
        </w:rPr>
      </w:pPr>
      <w:r w:rsidRPr="00B43425">
        <w:rPr>
          <w:sz w:val="28"/>
          <w:szCs w:val="28"/>
        </w:rPr>
        <w:t>Таблица 5.2</w:t>
      </w:r>
    </w:p>
    <w:p w14:paraId="12B595DD" w14:textId="26328753" w:rsidR="008D2C2A" w:rsidRPr="00B43425" w:rsidRDefault="008D2C2A" w:rsidP="00B43425">
      <w:pPr>
        <w:pStyle w:val="1"/>
        <w:tabs>
          <w:tab w:val="left" w:pos="709"/>
        </w:tabs>
        <w:spacing w:line="360" w:lineRule="auto"/>
        <w:ind w:left="0" w:firstLine="709"/>
        <w:jc w:val="center"/>
        <w:rPr>
          <w:b w:val="0"/>
          <w:i/>
          <w:strike/>
          <w:lang w:eastAsia="ru-RU"/>
        </w:rPr>
      </w:pPr>
      <w:r w:rsidRPr="00B43425">
        <w:rPr>
          <w:b w:val="0"/>
          <w:bCs w:val="0"/>
          <w:i/>
        </w:rPr>
        <w:t>Образовательная программа</w:t>
      </w:r>
      <w:r w:rsidRPr="00B43425">
        <w:rPr>
          <w:b w:val="0"/>
          <w:bCs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</w:rPr>
        <w:t>«Управление</w:t>
      </w:r>
      <w:r w:rsidRPr="00B43425">
        <w:rPr>
          <w:rFonts w:ascii="Calibri" w:hAnsi="Calibri" w:cs="Calibri"/>
          <w:b w:val="0"/>
          <w:i/>
          <w:shd w:val="clear" w:color="auto" w:fill="FFFFFF"/>
        </w:rPr>
        <w:t> </w:t>
      </w:r>
      <w:r w:rsidRPr="00B43425">
        <w:rPr>
          <w:b w:val="0"/>
          <w:i/>
          <w:shd w:val="clear" w:color="auto" w:fill="FFFFFF"/>
        </w:rPr>
        <w:t>финансами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 xml:space="preserve">/ </w:t>
      </w:r>
      <w:r w:rsidRPr="00B43425">
        <w:rPr>
          <w:b w:val="0"/>
          <w:i/>
          <w:shd w:val="clear" w:color="auto" w:fill="FFFFFF"/>
          <w:lang w:val="en-US"/>
        </w:rPr>
        <w:t>Bachelor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of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Business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lastRenderedPageBreak/>
        <w:t>Administration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in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Finance</w:t>
      </w:r>
      <w:r w:rsidRPr="00B43425">
        <w:rPr>
          <w:b w:val="0"/>
          <w:i/>
          <w:shd w:val="clear" w:color="auto" w:fill="FFFFFF"/>
        </w:rPr>
        <w:t>»,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>профиль</w:t>
      </w:r>
      <w:r w:rsidRPr="00B43425">
        <w:rPr>
          <w:b w:val="0"/>
          <w:i/>
          <w:shd w:val="clear" w:color="auto" w:fill="FFFFFF"/>
          <w:lang w:val="en-US"/>
        </w:rPr>
        <w:t> </w:t>
      </w:r>
      <w:r w:rsidRPr="00B43425">
        <w:rPr>
          <w:b w:val="0"/>
          <w:i/>
          <w:shd w:val="clear" w:color="auto" w:fill="FFFFFF"/>
        </w:rPr>
        <w:t>«Управление</w:t>
      </w:r>
      <w:r w:rsidRPr="00B43425">
        <w:rPr>
          <w:rFonts w:ascii="Calibri" w:hAnsi="Calibri" w:cs="Calibri"/>
          <w:b w:val="0"/>
          <w:i/>
          <w:shd w:val="clear" w:color="auto" w:fill="FFFFFF"/>
        </w:rPr>
        <w:t> </w:t>
      </w:r>
      <w:r w:rsidRPr="00B43425">
        <w:rPr>
          <w:b w:val="0"/>
          <w:i/>
          <w:shd w:val="clear" w:color="auto" w:fill="FFFFFF"/>
        </w:rPr>
        <w:t>финансами/</w:t>
      </w:r>
      <w:r w:rsidRPr="00B43425">
        <w:rPr>
          <w:b w:val="0"/>
          <w:i/>
          <w:shd w:val="clear" w:color="auto" w:fill="FFFFFF"/>
          <w:lang w:val="en-US"/>
        </w:rPr>
        <w:t>BBA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in</w:t>
      </w:r>
      <w:r w:rsidRPr="00B43425">
        <w:rPr>
          <w:b w:val="0"/>
          <w:i/>
          <w:shd w:val="clear" w:color="auto" w:fill="FFFFFF"/>
        </w:rPr>
        <w:t xml:space="preserve"> </w:t>
      </w:r>
      <w:r w:rsidRPr="00B43425">
        <w:rPr>
          <w:b w:val="0"/>
          <w:i/>
          <w:shd w:val="clear" w:color="auto" w:fill="FFFFFF"/>
          <w:lang w:val="en-US"/>
        </w:rPr>
        <w:t>Finance</w:t>
      </w:r>
      <w:r w:rsidRPr="00B43425">
        <w:rPr>
          <w:b w:val="0"/>
          <w:i/>
          <w:shd w:val="clear" w:color="auto" w:fill="FFFFFF"/>
        </w:rPr>
        <w:t>»</w:t>
      </w: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2269"/>
        <w:gridCol w:w="2693"/>
        <w:gridCol w:w="3544"/>
      </w:tblGrid>
      <w:tr w:rsidR="00B43425" w:rsidRPr="00B43425" w14:paraId="795A8D3E" w14:textId="77777777" w:rsidTr="008E58F4">
        <w:trPr>
          <w:trHeight w:val="270"/>
        </w:trPr>
        <w:tc>
          <w:tcPr>
            <w:tcW w:w="1842" w:type="dxa"/>
            <w:vAlign w:val="center"/>
          </w:tcPr>
          <w:p w14:paraId="685165AD" w14:textId="77777777" w:rsidR="00292DFD" w:rsidRPr="00B43425" w:rsidRDefault="00292DFD" w:rsidP="00B43425">
            <w:pPr>
              <w:pStyle w:val="TableParagraph"/>
              <w:ind w:right="88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9" w:type="dxa"/>
            <w:vAlign w:val="center"/>
          </w:tcPr>
          <w:p w14:paraId="15B68D92" w14:textId="77777777" w:rsidR="00292DFD" w:rsidRPr="00B43425" w:rsidRDefault="00292DFD" w:rsidP="00B43425">
            <w:pPr>
              <w:pStyle w:val="TableParagraph"/>
              <w:tabs>
                <w:tab w:val="left" w:pos="1639"/>
              </w:tabs>
              <w:spacing w:line="273" w:lineRule="auto"/>
              <w:ind w:right="95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vAlign w:val="center"/>
          </w:tcPr>
          <w:p w14:paraId="1761C6D9" w14:textId="77777777" w:rsidR="00292DFD" w:rsidRPr="00B43425" w:rsidRDefault="00292DFD" w:rsidP="00B43425">
            <w:pPr>
              <w:pStyle w:val="TableParagraph"/>
              <w:spacing w:line="244" w:lineRule="exact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  <w:vAlign w:val="center"/>
          </w:tcPr>
          <w:p w14:paraId="1D163E23" w14:textId="77777777" w:rsidR="00292DFD" w:rsidRPr="00B43425" w:rsidRDefault="00292DFD" w:rsidP="00B43425">
            <w:pPr>
              <w:pStyle w:val="TableParagraph"/>
              <w:spacing w:line="244" w:lineRule="exact"/>
              <w:jc w:val="center"/>
              <w:rPr>
                <w:b/>
                <w:bCs/>
                <w:sz w:val="24"/>
                <w:szCs w:val="24"/>
              </w:rPr>
            </w:pPr>
            <w:r w:rsidRPr="00B43425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43425" w:rsidRPr="00B43425" w14:paraId="05D63B1E" w14:textId="77777777" w:rsidTr="008E58F4">
        <w:trPr>
          <w:trHeight w:val="270"/>
        </w:trPr>
        <w:tc>
          <w:tcPr>
            <w:tcW w:w="1842" w:type="dxa"/>
            <w:vMerge w:val="restart"/>
          </w:tcPr>
          <w:p w14:paraId="486D6104" w14:textId="77777777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  <w:p w14:paraId="443AF748" w14:textId="2A76F931" w:rsidR="006276F0" w:rsidRPr="00B43425" w:rsidRDefault="006462FE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</w:t>
            </w:r>
            <w:r w:rsidR="006276F0" w:rsidRPr="00B43425">
              <w:rPr>
                <w:sz w:val="24"/>
                <w:szCs w:val="24"/>
              </w:rPr>
              <w:t>ПКП-1</w:t>
            </w:r>
            <w:r w:rsidRPr="00B43425">
              <w:rPr>
                <w:sz w:val="24"/>
                <w:szCs w:val="24"/>
              </w:rPr>
              <w:t>)</w:t>
            </w:r>
          </w:p>
        </w:tc>
        <w:tc>
          <w:tcPr>
            <w:tcW w:w="2269" w:type="dxa"/>
          </w:tcPr>
          <w:p w14:paraId="252D57CE" w14:textId="657D7746" w:rsidR="006276F0" w:rsidRPr="00B43425" w:rsidRDefault="000508D9" w:rsidP="00B43425">
            <w:pPr>
              <w:pStyle w:val="TableParagraph"/>
              <w:numPr>
                <w:ilvl w:val="0"/>
                <w:numId w:val="49"/>
              </w:numPr>
              <w:tabs>
                <w:tab w:val="left" w:pos="1639"/>
              </w:tabs>
              <w:ind w:left="57" w:right="57" w:hanging="283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1.</w:t>
            </w:r>
            <w:r w:rsidR="006276F0" w:rsidRPr="00B43425">
              <w:rPr>
                <w:sz w:val="24"/>
                <w:szCs w:val="24"/>
              </w:rPr>
              <w:t xml:space="preserve">Обладает навыками планирования, организации и контроля командной работы при управлении финансами компании </w:t>
            </w:r>
          </w:p>
        </w:tc>
        <w:tc>
          <w:tcPr>
            <w:tcW w:w="2693" w:type="dxa"/>
          </w:tcPr>
          <w:p w14:paraId="1B4125CC" w14:textId="77777777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принципы и методы построения организационной структуры.</w:t>
            </w:r>
          </w:p>
          <w:p w14:paraId="578E3AB9" w14:textId="2D53B10B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Уметь:</w:t>
            </w:r>
            <w:r w:rsidRPr="00B43425">
              <w:rPr>
                <w:sz w:val="24"/>
                <w:szCs w:val="24"/>
              </w:rPr>
              <w:t xml:space="preserve"> формировать организационную структуру по финансовому и инвестиционному направлению.</w:t>
            </w:r>
          </w:p>
        </w:tc>
        <w:tc>
          <w:tcPr>
            <w:tcW w:w="3544" w:type="dxa"/>
            <w:vAlign w:val="center"/>
          </w:tcPr>
          <w:p w14:paraId="30076F0F" w14:textId="77777777" w:rsidR="006D4161" w:rsidRPr="00B43425" w:rsidRDefault="006D4161" w:rsidP="00B43425">
            <w:pPr>
              <w:tabs>
                <w:tab w:val="left" w:pos="540"/>
              </w:tabs>
              <w:ind w:left="142" w:rightChars="25" w:right="55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283C5510" w14:textId="0F9AFBFB" w:rsidR="006D4161" w:rsidRPr="00B43425" w:rsidRDefault="006D4161" w:rsidP="00B43425">
            <w:pPr>
              <w:tabs>
                <w:tab w:val="left" w:pos="540"/>
              </w:tabs>
              <w:ind w:left="142" w:rightChars="25" w:right="55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анализ организационной структуры трех компаний - лидеров инвестиционной сферы. Сделать выводы.</w:t>
            </w:r>
          </w:p>
          <w:p w14:paraId="2D980CA6" w14:textId="77777777" w:rsidR="006D4161" w:rsidRPr="00B43425" w:rsidRDefault="006D4161" w:rsidP="00B43425">
            <w:pPr>
              <w:tabs>
                <w:tab w:val="left" w:pos="540"/>
              </w:tabs>
              <w:ind w:left="142" w:rightChars="25" w:right="55"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066FB097" w14:textId="66547F50" w:rsidR="006276F0" w:rsidRPr="00B43425" w:rsidRDefault="006D416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Разработать организационную структуру по инвестиционному направлению для банка, брокера.</w:t>
            </w:r>
          </w:p>
        </w:tc>
      </w:tr>
      <w:tr w:rsidR="00B43425" w:rsidRPr="00B43425" w14:paraId="221ECB94" w14:textId="77777777" w:rsidTr="000508D9">
        <w:trPr>
          <w:trHeight w:val="270"/>
        </w:trPr>
        <w:tc>
          <w:tcPr>
            <w:tcW w:w="1842" w:type="dxa"/>
            <w:vMerge/>
          </w:tcPr>
          <w:p w14:paraId="5C8B7E34" w14:textId="77777777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14:paraId="6E75718C" w14:textId="18FF0B11" w:rsidR="006276F0" w:rsidRPr="00B43425" w:rsidRDefault="000508D9" w:rsidP="00B43425">
            <w:pPr>
              <w:pStyle w:val="TableParagraph"/>
              <w:numPr>
                <w:ilvl w:val="0"/>
                <w:numId w:val="49"/>
              </w:numPr>
              <w:tabs>
                <w:tab w:val="left" w:pos="1639"/>
              </w:tabs>
              <w:ind w:left="57" w:right="57" w:hanging="283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2.</w:t>
            </w:r>
            <w:r w:rsidR="006276F0" w:rsidRPr="00B43425">
              <w:rPr>
                <w:sz w:val="24"/>
                <w:szCs w:val="24"/>
              </w:rPr>
              <w:t>Использует технологии деловых переговоров и реагирования на изменения в процессе разработки финансовых управленческих решений</w:t>
            </w:r>
          </w:p>
        </w:tc>
        <w:tc>
          <w:tcPr>
            <w:tcW w:w="2693" w:type="dxa"/>
          </w:tcPr>
          <w:p w14:paraId="01EB0ABE" w14:textId="77777777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особенности технологий и этических норм проведения деловых переговоров, способы адаптации инвестиционных решений при изменении факторов различной степени важности.</w:t>
            </w:r>
          </w:p>
          <w:p w14:paraId="2A91EDD7" w14:textId="3107CD9A" w:rsidR="006276F0" w:rsidRPr="00B43425" w:rsidRDefault="006276F0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принимать управленческие решения в финансовой и инвестиционной сфере, с учетом изменяющихся факторов.</w:t>
            </w:r>
          </w:p>
        </w:tc>
        <w:tc>
          <w:tcPr>
            <w:tcW w:w="3544" w:type="dxa"/>
          </w:tcPr>
          <w:p w14:paraId="49A40FC4" w14:textId="77777777" w:rsidR="00C66621" w:rsidRPr="00B43425" w:rsidRDefault="00C66621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35FD9E42" w14:textId="77777777" w:rsidR="00C66621" w:rsidRPr="00B43425" w:rsidRDefault="00C66621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анализ конъюнктуры инвестиционного рынка РФ и стран СНГ, сравнить результаты, сделать выводы.</w:t>
            </w:r>
          </w:p>
          <w:p w14:paraId="5DAD0B76" w14:textId="77777777" w:rsidR="00C66621" w:rsidRPr="00B43425" w:rsidRDefault="00C66621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3B5E0CD3" w14:textId="529DA4A1" w:rsidR="006276F0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Проанализировать проблемы и перспективы реализации первичного размещения акций на Московской и Лондонской бирже.</w:t>
            </w:r>
          </w:p>
        </w:tc>
      </w:tr>
      <w:tr w:rsidR="00B43425" w:rsidRPr="00B43425" w14:paraId="0B6129D5" w14:textId="77777777" w:rsidTr="008E58F4">
        <w:trPr>
          <w:trHeight w:val="3803"/>
        </w:trPr>
        <w:tc>
          <w:tcPr>
            <w:tcW w:w="1842" w:type="dxa"/>
            <w:vMerge w:val="restart"/>
          </w:tcPr>
          <w:p w14:paraId="0D57F517" w14:textId="6DB87BBB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</w:p>
          <w:p w14:paraId="5C0E1BC9" w14:textId="7B90C9F0" w:rsidR="00C66621" w:rsidRPr="00B43425" w:rsidRDefault="006462FE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</w:t>
            </w:r>
            <w:r w:rsidR="00C66621" w:rsidRPr="00B43425">
              <w:rPr>
                <w:sz w:val="24"/>
                <w:szCs w:val="24"/>
              </w:rPr>
              <w:t>ПКП-2</w:t>
            </w:r>
            <w:r w:rsidRPr="00B43425">
              <w:rPr>
                <w:sz w:val="24"/>
                <w:szCs w:val="24"/>
              </w:rPr>
              <w:t>)</w:t>
            </w:r>
          </w:p>
        </w:tc>
        <w:tc>
          <w:tcPr>
            <w:tcW w:w="2269" w:type="dxa"/>
          </w:tcPr>
          <w:p w14:paraId="244CD63F" w14:textId="5D32CB13" w:rsidR="00C66621" w:rsidRPr="00B43425" w:rsidRDefault="000508D9" w:rsidP="00B43425">
            <w:pPr>
              <w:pStyle w:val="TableParagraph"/>
              <w:numPr>
                <w:ilvl w:val="0"/>
                <w:numId w:val="50"/>
              </w:numPr>
              <w:tabs>
                <w:tab w:val="left" w:pos="1639"/>
              </w:tabs>
              <w:ind w:left="57" w:right="57" w:hanging="283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1.</w:t>
            </w:r>
            <w:r w:rsidR="00C66621" w:rsidRPr="00B43425">
              <w:rPr>
                <w:sz w:val="24"/>
                <w:szCs w:val="24"/>
              </w:rPr>
              <w:t>Понимает содержание и логику проведения финансовой диагностики бизнеса.</w:t>
            </w:r>
          </w:p>
        </w:tc>
        <w:tc>
          <w:tcPr>
            <w:tcW w:w="2693" w:type="dxa"/>
          </w:tcPr>
          <w:p w14:paraId="7406F9F6" w14:textId="77777777" w:rsidR="00C66621" w:rsidRPr="00B43425" w:rsidRDefault="00C66621" w:rsidP="00B43425">
            <w:pPr>
              <w:pStyle w:val="TableParagraph"/>
              <w:tabs>
                <w:tab w:val="left" w:pos="2209"/>
              </w:tabs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iCs/>
                <w:sz w:val="24"/>
                <w:szCs w:val="24"/>
              </w:rPr>
              <w:t>методы анализа внутренней и внешней среды деятельности организации в целях выявления проблем и перспектив функционирования.</w:t>
            </w:r>
            <w:r w:rsidRPr="00B43425">
              <w:rPr>
                <w:sz w:val="24"/>
                <w:szCs w:val="24"/>
              </w:rPr>
              <w:t xml:space="preserve"> </w:t>
            </w:r>
          </w:p>
          <w:p w14:paraId="32C3FBC4" w14:textId="4AB0494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>применять методы анализа внутренней и внешней среды для эффективной организации инвестиционной политики.</w:t>
            </w:r>
          </w:p>
        </w:tc>
        <w:tc>
          <w:tcPr>
            <w:tcW w:w="3544" w:type="dxa"/>
            <w:vAlign w:val="center"/>
          </w:tcPr>
          <w:p w14:paraId="5E4757E4" w14:textId="77777777" w:rsidR="00C66621" w:rsidRPr="00B43425" w:rsidRDefault="00C66621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7203BA1D" w14:textId="315684B4" w:rsidR="00C66621" w:rsidRPr="00B43425" w:rsidRDefault="00C66621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Компания рассматривает два сценария реализации инвестиционной политики, оценить инвестиционные риски каждого, сделать соответствующие выводы.</w:t>
            </w:r>
          </w:p>
          <w:p w14:paraId="50952EC6" w14:textId="150B819C" w:rsidR="00C66621" w:rsidRPr="00B43425" w:rsidRDefault="00C66621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 Задание 2.</w:t>
            </w:r>
          </w:p>
          <w:p w14:paraId="239E4F9E" w14:textId="7577EADA" w:rsidR="00C66621" w:rsidRPr="00B43425" w:rsidRDefault="00C66621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iCs/>
                <w:sz w:val="24"/>
                <w:szCs w:val="24"/>
              </w:rPr>
              <w:t>Рассмотреть изменения эффективности реализации инвестиционного проекта при изменении ставки дисконтирования на 0,5%, 1 % и 1,5%.</w:t>
            </w:r>
          </w:p>
        </w:tc>
      </w:tr>
      <w:tr w:rsidR="00B43425" w:rsidRPr="00B43425" w14:paraId="26919211" w14:textId="77777777" w:rsidTr="008E58F4">
        <w:trPr>
          <w:trHeight w:val="270"/>
        </w:trPr>
        <w:tc>
          <w:tcPr>
            <w:tcW w:w="1842" w:type="dxa"/>
            <w:vMerge/>
          </w:tcPr>
          <w:p w14:paraId="29671798" w14:textId="7777777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7300F1B7" w14:textId="756A581A" w:rsidR="00C66621" w:rsidRPr="00B43425" w:rsidRDefault="000508D9" w:rsidP="00B43425">
            <w:pPr>
              <w:pStyle w:val="TableParagraph"/>
              <w:numPr>
                <w:ilvl w:val="0"/>
                <w:numId w:val="51"/>
              </w:numPr>
              <w:tabs>
                <w:tab w:val="left" w:pos="1639"/>
              </w:tabs>
              <w:ind w:left="57" w:right="57" w:hanging="283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2.</w:t>
            </w:r>
            <w:r w:rsidR="00C66621" w:rsidRPr="00B43425">
              <w:rPr>
                <w:sz w:val="24"/>
                <w:szCs w:val="24"/>
              </w:rPr>
              <w:t>Разрабатывает прогнозы финансовых метрик и результатов операционной деятельности.</w:t>
            </w:r>
          </w:p>
        </w:tc>
        <w:tc>
          <w:tcPr>
            <w:tcW w:w="2693" w:type="dxa"/>
          </w:tcPr>
          <w:p w14:paraId="4989F8DC" w14:textId="7777777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основные формы отчетности и методы диагностики финансового состояния предприятия;</w:t>
            </w:r>
          </w:p>
          <w:p w14:paraId="0645FA79" w14:textId="4D1CDE99" w:rsidR="00C66621" w:rsidRPr="00B43425" w:rsidRDefault="00C66621" w:rsidP="00B43425">
            <w:pPr>
              <w:pStyle w:val="TableParagraph"/>
              <w:tabs>
                <w:tab w:val="left" w:pos="2209"/>
              </w:tabs>
              <w:ind w:left="57" w:right="57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iCs/>
                <w:sz w:val="24"/>
                <w:szCs w:val="24"/>
              </w:rPr>
              <w:t xml:space="preserve">анализировать и </w:t>
            </w:r>
            <w:r w:rsidRPr="00B43425">
              <w:rPr>
                <w:iCs/>
                <w:sz w:val="24"/>
                <w:szCs w:val="24"/>
              </w:rPr>
              <w:lastRenderedPageBreak/>
              <w:t>п</w:t>
            </w:r>
            <w:r w:rsidRPr="00B43425">
              <w:rPr>
                <w:sz w:val="24"/>
                <w:szCs w:val="24"/>
              </w:rPr>
              <w:t>рогнозировать денежные потоки от инвестиционной деятельности.</w:t>
            </w:r>
          </w:p>
        </w:tc>
        <w:tc>
          <w:tcPr>
            <w:tcW w:w="3544" w:type="dxa"/>
            <w:vAlign w:val="center"/>
          </w:tcPr>
          <w:p w14:paraId="679462C7" w14:textId="77777777" w:rsidR="00C66621" w:rsidRPr="00B43425" w:rsidRDefault="00C66621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lastRenderedPageBreak/>
              <w:t>Задание 1.</w:t>
            </w:r>
          </w:p>
          <w:p w14:paraId="429E6C45" w14:textId="77777777" w:rsidR="00C66621" w:rsidRPr="00B43425" w:rsidRDefault="00C66621" w:rsidP="00B43425">
            <w:pPr>
              <w:tabs>
                <w:tab w:val="left" w:pos="540"/>
              </w:tabs>
              <w:ind w:left="142" w:rightChars="142" w:right="312"/>
              <w:contextualSpacing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Оценить эффективность реализованных компанией финансовых вложений, выявить риски, предложить методы управления ими, </w:t>
            </w:r>
            <w:r w:rsidRPr="00B43425">
              <w:rPr>
                <w:sz w:val="24"/>
                <w:szCs w:val="24"/>
              </w:rPr>
              <w:lastRenderedPageBreak/>
              <w:t>рассчитать эффективность применения методов.</w:t>
            </w:r>
          </w:p>
          <w:p w14:paraId="52AC7632" w14:textId="77777777" w:rsidR="00C66621" w:rsidRPr="00B43425" w:rsidRDefault="00C66621" w:rsidP="00B43425">
            <w:pPr>
              <w:tabs>
                <w:tab w:val="left" w:pos="540"/>
              </w:tabs>
              <w:ind w:firstLine="26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 Задание 2.</w:t>
            </w:r>
          </w:p>
          <w:p w14:paraId="45A6AEED" w14:textId="3D3F41EB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Разработать инвестиционные рекомендации по управлению средствами резервного фонда компании в целях сохранения его стоимости.</w:t>
            </w:r>
          </w:p>
        </w:tc>
      </w:tr>
      <w:tr w:rsidR="00B43425" w:rsidRPr="00B43425" w14:paraId="0981FDA3" w14:textId="77777777" w:rsidTr="008E58F4">
        <w:trPr>
          <w:trHeight w:val="270"/>
        </w:trPr>
        <w:tc>
          <w:tcPr>
            <w:tcW w:w="1842" w:type="dxa"/>
            <w:vMerge w:val="restart"/>
          </w:tcPr>
          <w:p w14:paraId="3578719B" w14:textId="7777777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lastRenderedPageBreak/>
              <w:t xml:space="preserve"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ее стоимости. </w:t>
            </w:r>
          </w:p>
          <w:p w14:paraId="3CA183BD" w14:textId="4A6BAE60" w:rsidR="00C66621" w:rsidRPr="00B43425" w:rsidRDefault="006462FE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(</w:t>
            </w:r>
            <w:r w:rsidR="00C66621" w:rsidRPr="00B43425">
              <w:rPr>
                <w:sz w:val="24"/>
                <w:szCs w:val="24"/>
              </w:rPr>
              <w:t>ПКП-5</w:t>
            </w:r>
            <w:r w:rsidRPr="00B43425">
              <w:rPr>
                <w:sz w:val="24"/>
                <w:szCs w:val="24"/>
              </w:rPr>
              <w:t>)</w:t>
            </w:r>
          </w:p>
        </w:tc>
        <w:tc>
          <w:tcPr>
            <w:tcW w:w="2269" w:type="dxa"/>
          </w:tcPr>
          <w:p w14:paraId="1B47AC0D" w14:textId="30A37586" w:rsidR="00C66621" w:rsidRPr="00B43425" w:rsidRDefault="000508D9" w:rsidP="00B43425">
            <w:pPr>
              <w:pStyle w:val="TableParagraph"/>
              <w:numPr>
                <w:ilvl w:val="0"/>
                <w:numId w:val="51"/>
              </w:numPr>
              <w:tabs>
                <w:tab w:val="left" w:pos="1639"/>
              </w:tabs>
              <w:ind w:left="57" w:right="57" w:hanging="283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1.</w:t>
            </w:r>
            <w:r w:rsidR="00C66621" w:rsidRPr="00B43425">
              <w:rPr>
                <w:sz w:val="24"/>
                <w:szCs w:val="24"/>
              </w:rPr>
              <w:t xml:space="preserve">Владеет методами оценки эффективности инвестиций и активов организации, принятия соответствующих управленческих решений. </w:t>
            </w:r>
          </w:p>
        </w:tc>
        <w:tc>
          <w:tcPr>
            <w:tcW w:w="2693" w:type="dxa"/>
          </w:tcPr>
          <w:p w14:paraId="2254E842" w14:textId="77777777" w:rsidR="00C66621" w:rsidRPr="00B43425" w:rsidRDefault="00C66621" w:rsidP="00B43425">
            <w:pPr>
              <w:pStyle w:val="TableParagraph"/>
              <w:tabs>
                <w:tab w:val="left" w:pos="2209"/>
              </w:tabs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Знать: </w:t>
            </w:r>
            <w:r w:rsidRPr="00B43425">
              <w:rPr>
                <w:sz w:val="24"/>
                <w:szCs w:val="24"/>
              </w:rPr>
              <w:t>критерии оценки эффективности принимаемых инвестиционных решений.</w:t>
            </w:r>
          </w:p>
          <w:p w14:paraId="27A01FA7" w14:textId="2E5EFF13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принимать обоснованные инвестиционные решения с учетом факторов риска и доходности.</w:t>
            </w:r>
          </w:p>
        </w:tc>
        <w:tc>
          <w:tcPr>
            <w:tcW w:w="3544" w:type="dxa"/>
            <w:vAlign w:val="center"/>
          </w:tcPr>
          <w:p w14:paraId="00408453" w14:textId="77777777" w:rsidR="008E58F4" w:rsidRPr="00B43425" w:rsidRDefault="008E58F4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4621112F" w14:textId="77777777" w:rsidR="008E58F4" w:rsidRPr="00B43425" w:rsidRDefault="008E58F4" w:rsidP="00B43425">
            <w:pPr>
              <w:tabs>
                <w:tab w:val="left" w:pos="540"/>
              </w:tabs>
              <w:ind w:left="142" w:right="142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Оценить размер и структуру финансовых вложений компании, провести анализ их использования, идентифицировать и оценить уровень рисков, подготовить рекомендации по управлению рисками.</w:t>
            </w:r>
          </w:p>
          <w:p w14:paraId="7B806F8C" w14:textId="44899054" w:rsidR="008E58F4" w:rsidRPr="00B43425" w:rsidRDefault="008E58F4" w:rsidP="00B43425">
            <w:pPr>
              <w:pStyle w:val="TableParagraph"/>
              <w:ind w:left="57" w:right="57"/>
              <w:jc w:val="both"/>
              <w:rPr>
                <w:i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Задание </w:t>
            </w:r>
            <w:r w:rsidR="003C7F24" w:rsidRPr="00B43425">
              <w:rPr>
                <w:i/>
                <w:sz w:val="24"/>
                <w:szCs w:val="24"/>
              </w:rPr>
              <w:t>2</w:t>
            </w:r>
            <w:r w:rsidRPr="00B43425">
              <w:rPr>
                <w:i/>
                <w:sz w:val="24"/>
                <w:szCs w:val="24"/>
              </w:rPr>
              <w:t>.</w:t>
            </w:r>
          </w:p>
          <w:p w14:paraId="44EB1499" w14:textId="1CEF2813" w:rsidR="00C66621" w:rsidRPr="00B43425" w:rsidRDefault="008E58F4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На основе представленных данных, обосновывать целесообразность финансового обеспечения инвестиционных проектов.</w:t>
            </w:r>
          </w:p>
        </w:tc>
      </w:tr>
      <w:tr w:rsidR="00B43425" w:rsidRPr="00B43425" w14:paraId="5E0F10EF" w14:textId="77777777" w:rsidTr="008E58F4">
        <w:trPr>
          <w:trHeight w:val="270"/>
        </w:trPr>
        <w:tc>
          <w:tcPr>
            <w:tcW w:w="1842" w:type="dxa"/>
            <w:vMerge/>
          </w:tcPr>
          <w:p w14:paraId="510BC134" w14:textId="7777777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14:paraId="4AFFC95F" w14:textId="02044EB6" w:rsidR="00C66621" w:rsidRPr="00B43425" w:rsidRDefault="000508D9" w:rsidP="00B43425">
            <w:pPr>
              <w:pStyle w:val="TableParagraph"/>
              <w:numPr>
                <w:ilvl w:val="0"/>
                <w:numId w:val="51"/>
              </w:numPr>
              <w:tabs>
                <w:tab w:val="left" w:pos="1639"/>
              </w:tabs>
              <w:ind w:left="57" w:right="57" w:hanging="283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>2. Применяет современные методы и модели управления инвестициями в целях максимизации благосостояния собственников бизнеса</w:t>
            </w:r>
          </w:p>
        </w:tc>
        <w:tc>
          <w:tcPr>
            <w:tcW w:w="2693" w:type="dxa"/>
          </w:tcPr>
          <w:p w14:paraId="0CE930D1" w14:textId="77777777" w:rsidR="00C66621" w:rsidRPr="00B43425" w:rsidRDefault="00C66621" w:rsidP="00B43425">
            <w:pPr>
              <w:pStyle w:val="TableParagraph"/>
              <w:tabs>
                <w:tab w:val="left" w:pos="2209"/>
              </w:tabs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>Знать:</w:t>
            </w:r>
            <w:r w:rsidRPr="00B43425">
              <w:rPr>
                <w:sz w:val="24"/>
                <w:szCs w:val="24"/>
              </w:rPr>
              <w:t xml:space="preserve"> методы сценарного и иных видов анализа, применяемых при отборе инвестиционных активов.</w:t>
            </w:r>
          </w:p>
          <w:p w14:paraId="51DD276A" w14:textId="69026E6E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 w:rsidRPr="00B43425">
              <w:rPr>
                <w:i/>
                <w:sz w:val="24"/>
                <w:szCs w:val="24"/>
              </w:rPr>
              <w:t xml:space="preserve">Уметь: </w:t>
            </w:r>
            <w:r w:rsidRPr="00B43425">
              <w:rPr>
                <w:sz w:val="24"/>
                <w:szCs w:val="24"/>
              </w:rPr>
              <w:t>применять совокупность различных методов для всесторонней оценки инвестиционных активов и производить обоснованный отбор.</w:t>
            </w:r>
          </w:p>
        </w:tc>
        <w:tc>
          <w:tcPr>
            <w:tcW w:w="3544" w:type="dxa"/>
            <w:vAlign w:val="center"/>
          </w:tcPr>
          <w:p w14:paraId="5A7A8B88" w14:textId="77777777" w:rsidR="008E58F4" w:rsidRPr="00B43425" w:rsidRDefault="008E58F4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1.</w:t>
            </w:r>
          </w:p>
          <w:p w14:paraId="2A47CE41" w14:textId="1999BCF9" w:rsidR="008E58F4" w:rsidRPr="00B43425" w:rsidRDefault="008E58F4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B43425">
              <w:rPr>
                <w:sz w:val="24"/>
                <w:szCs w:val="24"/>
              </w:rPr>
              <w:t xml:space="preserve">На основе представленных данных финансовой отчетности, оценить эффективность инвестиционной </w:t>
            </w:r>
            <w:proofErr w:type="gramStart"/>
            <w:r w:rsidRPr="00B43425">
              <w:rPr>
                <w:sz w:val="24"/>
                <w:szCs w:val="24"/>
              </w:rPr>
              <w:t>политики  компании</w:t>
            </w:r>
            <w:proofErr w:type="gramEnd"/>
            <w:r w:rsidRPr="00B43425">
              <w:rPr>
                <w:sz w:val="24"/>
                <w:szCs w:val="24"/>
              </w:rPr>
              <w:t>.</w:t>
            </w:r>
          </w:p>
          <w:p w14:paraId="47036D59" w14:textId="5416BA11" w:rsidR="008E58F4" w:rsidRPr="00B43425" w:rsidRDefault="008E58F4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B43425">
              <w:rPr>
                <w:rFonts w:eastAsia="Calibri"/>
                <w:bCs/>
                <w:i/>
                <w:iCs/>
                <w:sz w:val="24"/>
                <w:szCs w:val="24"/>
              </w:rPr>
              <w:t>Задание 2.</w:t>
            </w:r>
          </w:p>
          <w:p w14:paraId="6986D1A3" w14:textId="77777777" w:rsidR="008E58F4" w:rsidRPr="00B43425" w:rsidRDefault="008E58F4" w:rsidP="00B4342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43425">
              <w:rPr>
                <w:rFonts w:eastAsia="Calibri"/>
                <w:bCs/>
                <w:sz w:val="24"/>
                <w:szCs w:val="24"/>
              </w:rPr>
              <w:t>Провести сценарный анализ риска и доходности финансовых вложений компании.</w:t>
            </w:r>
          </w:p>
          <w:p w14:paraId="39F354A7" w14:textId="77777777" w:rsidR="008E58F4" w:rsidRPr="00B43425" w:rsidRDefault="008E58F4" w:rsidP="00B4342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2C3DE88C" w14:textId="77777777" w:rsidR="00C66621" w:rsidRPr="00B43425" w:rsidRDefault="00C66621" w:rsidP="00B43425">
            <w:pPr>
              <w:pStyle w:val="TableParagraph"/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2B2F8957" w14:textId="77777777" w:rsidR="0025397E" w:rsidRPr="00B43425" w:rsidRDefault="0025397E" w:rsidP="00B43425">
      <w:pPr>
        <w:spacing w:line="317" w:lineRule="exact"/>
        <w:jc w:val="both"/>
        <w:rPr>
          <w:b/>
          <w:sz w:val="28"/>
        </w:rPr>
      </w:pPr>
    </w:p>
    <w:p w14:paraId="10772569" w14:textId="45E2F11B" w:rsidR="00230A37" w:rsidRPr="00B43425" w:rsidRDefault="009F679F" w:rsidP="00B43425">
      <w:pPr>
        <w:spacing w:line="360" w:lineRule="auto"/>
        <w:ind w:left="901"/>
        <w:jc w:val="both"/>
        <w:rPr>
          <w:b/>
          <w:spacing w:val="-2"/>
          <w:sz w:val="28"/>
        </w:rPr>
      </w:pPr>
      <w:r w:rsidRPr="00B43425">
        <w:rPr>
          <w:b/>
          <w:sz w:val="28"/>
        </w:rPr>
        <w:t>П</w:t>
      </w:r>
      <w:r w:rsidR="00002DC1" w:rsidRPr="00B43425">
        <w:rPr>
          <w:b/>
          <w:sz w:val="28"/>
        </w:rPr>
        <w:t>римерный п</w:t>
      </w:r>
      <w:r w:rsidRPr="00B43425">
        <w:rPr>
          <w:b/>
          <w:sz w:val="28"/>
        </w:rPr>
        <w:t>еречень</w:t>
      </w:r>
      <w:r w:rsidRPr="00B43425">
        <w:rPr>
          <w:b/>
          <w:spacing w:val="-2"/>
          <w:sz w:val="28"/>
        </w:rPr>
        <w:t xml:space="preserve"> </w:t>
      </w:r>
      <w:r w:rsidRPr="00B43425">
        <w:rPr>
          <w:b/>
          <w:sz w:val="28"/>
        </w:rPr>
        <w:t>вопросов</w:t>
      </w:r>
      <w:r w:rsidRPr="00B43425">
        <w:rPr>
          <w:b/>
          <w:spacing w:val="-4"/>
          <w:sz w:val="28"/>
        </w:rPr>
        <w:t xml:space="preserve"> </w:t>
      </w:r>
      <w:r w:rsidRPr="00B43425">
        <w:rPr>
          <w:b/>
          <w:sz w:val="28"/>
        </w:rPr>
        <w:t>к</w:t>
      </w:r>
      <w:r w:rsidRPr="00B43425">
        <w:rPr>
          <w:b/>
          <w:spacing w:val="-2"/>
          <w:sz w:val="28"/>
        </w:rPr>
        <w:t xml:space="preserve"> </w:t>
      </w:r>
      <w:r w:rsidR="00002DC1" w:rsidRPr="00B43425">
        <w:rPr>
          <w:b/>
          <w:spacing w:val="-2"/>
          <w:sz w:val="28"/>
        </w:rPr>
        <w:t>экзамену</w:t>
      </w:r>
    </w:p>
    <w:p w14:paraId="6FAAEA2B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Понятие инвестиционного менеджмента. Цели, задачи и функции инвестиционного менеджмента.</w:t>
      </w:r>
    </w:p>
    <w:p w14:paraId="073F9803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Основные методы управления инвестиционной деятельностью: инвестиционный анализ, инвестиционное планирование и инвестиционный контроль.</w:t>
      </w:r>
    </w:p>
    <w:p w14:paraId="6B4A5CBA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Формирование инвестиционной стратегии и инвестиционной политики компаний.</w:t>
      </w:r>
    </w:p>
    <w:p w14:paraId="7E3C58CF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Место инвестиционного менеджмента в организационной структуре. Кадровый состав структурных подразделений инвестиционного менеджмента. </w:t>
      </w:r>
    </w:p>
    <w:p w14:paraId="0D31455C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lastRenderedPageBreak/>
        <w:t>Система документооборота и отчетности компании по управлению инвестициями. Анализ и представление инвестиционной отчетности.</w:t>
      </w:r>
    </w:p>
    <w:p w14:paraId="17AB8FAE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Инвестиционный рынок: понятие и виды. Участники инвестиционного рынка. </w:t>
      </w:r>
    </w:p>
    <w:p w14:paraId="6747866D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Правовое обеспечение и государственное регулирование инвестиционной деятельности в Российской Федерации.</w:t>
      </w:r>
    </w:p>
    <w:p w14:paraId="6E32B894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Конъюнктура инвестиционного рынка. Мониторинг, анализ и прогнозирование конъюнктуры. </w:t>
      </w:r>
    </w:p>
    <w:p w14:paraId="31A5C10B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Российский инвестиционный рынок и зарубежные инвестиционные рынки.</w:t>
      </w:r>
    </w:p>
    <w:p w14:paraId="6D65CC83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Инвестиционный менеджмент в области финансовых активов. Особенности и формы финансового инвестирования. </w:t>
      </w:r>
    </w:p>
    <w:p w14:paraId="5E8C3A28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Виды портфелей, особенности их составления и применения. </w:t>
      </w:r>
    </w:p>
    <w:p w14:paraId="40E9EC06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Методы анализа финансовых активов: технический анализ, фундаментальный анализ. </w:t>
      </w:r>
    </w:p>
    <w:p w14:paraId="3E4FBF88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Базовые подходы и последовательность этапов анализа инвестиционных проектов и принятия решений. </w:t>
      </w:r>
    </w:p>
    <w:p w14:paraId="0DACEDE3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Структура и разработка бизнес-плана инвестиционного проекта.</w:t>
      </w:r>
    </w:p>
    <w:p w14:paraId="5ECA3305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Виды инвестиционных проектов. Методы анализа инвестиционных проектов.</w:t>
      </w:r>
    </w:p>
    <w:p w14:paraId="34D1033B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Понятия риска и неопределенности. Виды рисков. Классификация инвестиционных рисков. </w:t>
      </w:r>
    </w:p>
    <w:p w14:paraId="6ACD6245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Источники риска при реализации инвестиционного проекта. Стадии жизненного цикла проекта и риски, им сопутствующие. </w:t>
      </w:r>
    </w:p>
    <w:p w14:paraId="7FB0E881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Этапы управления инвестиционными рисками. </w:t>
      </w:r>
    </w:p>
    <w:p w14:paraId="39357481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Методы идентификации инвестиционных рисков. </w:t>
      </w:r>
    </w:p>
    <w:p w14:paraId="2BCE5CFC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Методы анализа и оценки инвестиционных рисков. </w:t>
      </w:r>
    </w:p>
    <w:p w14:paraId="60520892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Модели оценки рисков: </w:t>
      </w:r>
      <w:r w:rsidRPr="00B43425">
        <w:rPr>
          <w:sz w:val="28"/>
          <w:szCs w:val="28"/>
          <w:lang w:val="en-US"/>
        </w:rPr>
        <w:t>CAPM</w:t>
      </w:r>
      <w:r w:rsidRPr="00B43425">
        <w:rPr>
          <w:sz w:val="28"/>
          <w:szCs w:val="28"/>
        </w:rPr>
        <w:t xml:space="preserve">, </w:t>
      </w:r>
      <w:proofErr w:type="spellStart"/>
      <w:r w:rsidRPr="00B43425">
        <w:rPr>
          <w:sz w:val="28"/>
          <w:szCs w:val="28"/>
          <w:lang w:val="en-US"/>
        </w:rPr>
        <w:t>VaR</w:t>
      </w:r>
      <w:proofErr w:type="spellEnd"/>
      <w:r w:rsidRPr="00B43425">
        <w:rPr>
          <w:sz w:val="28"/>
          <w:szCs w:val="28"/>
        </w:rPr>
        <w:t xml:space="preserve"> и др. </w:t>
      </w:r>
    </w:p>
    <w:p w14:paraId="6F735451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Методы управления инвестиционными рисками.</w:t>
      </w:r>
    </w:p>
    <w:p w14:paraId="7DDF0D3E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Сущность и классификация методов финансирования инвестиционных </w:t>
      </w:r>
      <w:r w:rsidRPr="00B43425">
        <w:rPr>
          <w:sz w:val="28"/>
          <w:szCs w:val="28"/>
        </w:rPr>
        <w:lastRenderedPageBreak/>
        <w:t xml:space="preserve">проектов. </w:t>
      </w:r>
    </w:p>
    <w:p w14:paraId="71B90DC4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Бюджетное финансирование и условия его предоставления. Самофинансирование компании. </w:t>
      </w:r>
    </w:p>
    <w:p w14:paraId="5C09C75C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Управление акционерным капиталом: первичное и вторичное размещение акций. </w:t>
      </w:r>
    </w:p>
    <w:p w14:paraId="48F5463B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Методы долгового финансирования. </w:t>
      </w:r>
    </w:p>
    <w:p w14:paraId="426967A0" w14:textId="77777777" w:rsidR="00230A37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Лизинг как метод финансирования инвестиционных проектов. </w:t>
      </w:r>
    </w:p>
    <w:p w14:paraId="2D2F93A2" w14:textId="58D98F3B" w:rsidR="00AF4932" w:rsidRPr="00B43425" w:rsidRDefault="00230A37" w:rsidP="00B43425">
      <w:pPr>
        <w:pStyle w:val="a6"/>
        <w:numPr>
          <w:ilvl w:val="0"/>
          <w:numId w:val="20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Понятие «цена капитала». Средневзвешенная цена капитала. Критерии выбора оптимальной структуры капитала.</w:t>
      </w:r>
    </w:p>
    <w:p w14:paraId="2D58AC67" w14:textId="77777777" w:rsidR="008E00E1" w:rsidRPr="00B43425" w:rsidRDefault="008E00E1" w:rsidP="00B43425">
      <w:pPr>
        <w:pStyle w:val="a6"/>
        <w:spacing w:line="360" w:lineRule="auto"/>
        <w:ind w:left="709"/>
        <w:rPr>
          <w:sz w:val="28"/>
          <w:szCs w:val="28"/>
        </w:rPr>
      </w:pPr>
    </w:p>
    <w:p w14:paraId="545AC75A" w14:textId="77777777" w:rsidR="00445C38" w:rsidRPr="00B43425" w:rsidRDefault="00445C38" w:rsidP="00B43425">
      <w:pPr>
        <w:keepNext/>
        <w:keepLines/>
        <w:adjustRightInd w:val="0"/>
        <w:ind w:firstLine="851"/>
        <w:jc w:val="center"/>
        <w:outlineLvl w:val="0"/>
        <w:rPr>
          <w:b/>
          <w:bCs/>
          <w:sz w:val="28"/>
          <w:szCs w:val="28"/>
          <w:lang w:eastAsia="ru-RU"/>
        </w:rPr>
      </w:pPr>
      <w:r w:rsidRPr="00B43425">
        <w:rPr>
          <w:b/>
          <w:bCs/>
          <w:sz w:val="28"/>
          <w:szCs w:val="28"/>
          <w:lang w:eastAsia="ru-RU"/>
        </w:rPr>
        <w:t>Пример экзаменационного билета</w:t>
      </w:r>
    </w:p>
    <w:p w14:paraId="399EA655" w14:textId="77777777" w:rsidR="00445C38" w:rsidRPr="00B43425" w:rsidRDefault="00445C38" w:rsidP="00B43425">
      <w:pPr>
        <w:adjustRightInd w:val="0"/>
        <w:rPr>
          <w:sz w:val="20"/>
          <w:szCs w:val="20"/>
          <w:lang w:eastAsia="ru-RU"/>
        </w:rPr>
      </w:pPr>
    </w:p>
    <w:p w14:paraId="165FCE2B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7474FF71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 xml:space="preserve">ФИНАНСОВЫЙ УНИВЕРСИТЕТ ПРИ ПРАВИТЕЛЬСТВЕ </w:t>
      </w:r>
    </w:p>
    <w:p w14:paraId="47787841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РОССИЙСКОЙ ФЕДЕРАЦИИ</w:t>
      </w:r>
    </w:p>
    <w:p w14:paraId="73AA2629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(Финансовый университет)</w:t>
      </w:r>
    </w:p>
    <w:p w14:paraId="6186D6D9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0CED28AA" w14:textId="77777777" w:rsidR="00445C38" w:rsidRPr="00B43425" w:rsidRDefault="00445C38" w:rsidP="00B43425">
      <w:pPr>
        <w:widowControl/>
        <w:autoSpaceDE/>
        <w:jc w:val="center"/>
        <w:rPr>
          <w:bCs/>
          <w:sz w:val="28"/>
          <w:szCs w:val="28"/>
          <w:lang w:eastAsia="ru-RU"/>
        </w:rPr>
      </w:pPr>
    </w:p>
    <w:p w14:paraId="013DAF78" w14:textId="3D62C086" w:rsidR="00445C38" w:rsidRPr="00B43425" w:rsidRDefault="00445C38" w:rsidP="00B43425">
      <w:pPr>
        <w:tabs>
          <w:tab w:val="left" w:pos="540"/>
        </w:tabs>
        <w:adjustRightInd w:val="0"/>
        <w:contextualSpacing/>
        <w:jc w:val="both"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 xml:space="preserve">Наименование дисциплины: </w:t>
      </w:r>
      <w:r w:rsidR="00230A37" w:rsidRPr="00B43425">
        <w:rPr>
          <w:bCs/>
          <w:sz w:val="28"/>
          <w:szCs w:val="28"/>
          <w:lang w:eastAsia="ru-RU"/>
        </w:rPr>
        <w:t>Инвестиционный</w:t>
      </w:r>
      <w:r w:rsidRPr="00B43425">
        <w:rPr>
          <w:bCs/>
          <w:sz w:val="28"/>
          <w:szCs w:val="28"/>
          <w:lang w:eastAsia="ru-RU"/>
        </w:rPr>
        <w:t xml:space="preserve"> менеджмент </w:t>
      </w:r>
    </w:p>
    <w:p w14:paraId="36813A6D" w14:textId="694DE545" w:rsidR="00445C38" w:rsidRPr="00B43425" w:rsidRDefault="00445C38" w:rsidP="00B43425">
      <w:pPr>
        <w:widowControl/>
        <w:autoSpaceDE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Факультет «</w:t>
      </w:r>
      <w:r w:rsidR="007A5279" w:rsidRPr="00B43425">
        <w:rPr>
          <w:bCs/>
          <w:sz w:val="28"/>
          <w:szCs w:val="28"/>
          <w:lang w:eastAsia="ru-RU"/>
        </w:rPr>
        <w:t>_________________</w:t>
      </w:r>
      <w:proofErr w:type="gramStart"/>
      <w:r w:rsidR="007A5279" w:rsidRPr="00B43425">
        <w:rPr>
          <w:bCs/>
          <w:sz w:val="28"/>
          <w:szCs w:val="28"/>
          <w:lang w:eastAsia="ru-RU"/>
        </w:rPr>
        <w:t>_</w:t>
      </w:r>
      <w:r w:rsidRPr="00B43425">
        <w:rPr>
          <w:bCs/>
          <w:sz w:val="28"/>
          <w:szCs w:val="28"/>
          <w:lang w:eastAsia="ru-RU"/>
        </w:rPr>
        <w:t>»</w:t>
      </w:r>
      <w:r w:rsidR="00323167" w:rsidRPr="00B43425">
        <w:rPr>
          <w:bCs/>
          <w:sz w:val="28"/>
          <w:szCs w:val="28"/>
          <w:lang w:eastAsia="ru-RU"/>
        </w:rPr>
        <w:t xml:space="preserve">   </w:t>
      </w:r>
      <w:proofErr w:type="gramEnd"/>
      <w:r w:rsidR="00323167" w:rsidRPr="00B43425">
        <w:rPr>
          <w:bCs/>
          <w:sz w:val="28"/>
          <w:szCs w:val="28"/>
          <w:lang w:eastAsia="ru-RU"/>
        </w:rPr>
        <w:t xml:space="preserve">                 </w:t>
      </w:r>
      <w:r w:rsidRPr="00B43425">
        <w:rPr>
          <w:bCs/>
          <w:sz w:val="28"/>
          <w:szCs w:val="28"/>
          <w:lang w:eastAsia="ru-RU"/>
        </w:rPr>
        <w:t xml:space="preserve">Форма обучения </w:t>
      </w:r>
      <w:r w:rsidR="00323167" w:rsidRPr="00B43425">
        <w:rPr>
          <w:bCs/>
          <w:sz w:val="28"/>
          <w:szCs w:val="28"/>
          <w:lang w:eastAsia="ru-RU"/>
        </w:rPr>
        <w:t>–</w:t>
      </w:r>
      <w:r w:rsidRPr="00B43425">
        <w:rPr>
          <w:bCs/>
          <w:sz w:val="28"/>
          <w:szCs w:val="28"/>
          <w:lang w:eastAsia="ru-RU"/>
        </w:rPr>
        <w:t xml:space="preserve"> очная</w:t>
      </w:r>
      <w:r w:rsidR="00323167" w:rsidRPr="00B43425">
        <w:rPr>
          <w:bCs/>
          <w:sz w:val="28"/>
          <w:szCs w:val="28"/>
          <w:lang w:eastAsia="ru-RU"/>
        </w:rPr>
        <w:t>/очно-заочная</w:t>
      </w:r>
    </w:p>
    <w:p w14:paraId="33C25558" w14:textId="07354367" w:rsidR="00230A37" w:rsidRPr="00B43425" w:rsidRDefault="00AE68AE" w:rsidP="00B43425">
      <w:pPr>
        <w:pStyle w:val="TableParagraph"/>
        <w:spacing w:line="276" w:lineRule="exact"/>
        <w:ind w:left="446" w:right="283" w:hanging="446"/>
        <w:rPr>
          <w:bCs/>
          <w:spacing w:val="-57"/>
          <w:sz w:val="28"/>
          <w:szCs w:val="28"/>
        </w:rPr>
      </w:pPr>
      <w:r w:rsidRPr="00B43425">
        <w:rPr>
          <w:bCs/>
          <w:sz w:val="28"/>
          <w:szCs w:val="28"/>
        </w:rPr>
        <w:t>Семестр</w:t>
      </w:r>
      <w:r w:rsidR="00230A37" w:rsidRPr="00B43425">
        <w:rPr>
          <w:bCs/>
          <w:sz w:val="28"/>
          <w:szCs w:val="28"/>
        </w:rPr>
        <w:t xml:space="preserve"> «</w:t>
      </w:r>
      <w:r w:rsidR="007A5279" w:rsidRPr="00B43425">
        <w:rPr>
          <w:bCs/>
          <w:sz w:val="28"/>
          <w:szCs w:val="28"/>
        </w:rPr>
        <w:t>__</w:t>
      </w:r>
      <w:r w:rsidR="00155FF4" w:rsidRPr="00B43425">
        <w:rPr>
          <w:bCs/>
          <w:sz w:val="28"/>
          <w:szCs w:val="28"/>
        </w:rPr>
        <w:t>____</w:t>
      </w:r>
      <w:r w:rsidR="00230A37" w:rsidRPr="00B43425">
        <w:rPr>
          <w:bCs/>
          <w:sz w:val="28"/>
          <w:szCs w:val="28"/>
        </w:rPr>
        <w:t>»</w:t>
      </w:r>
    </w:p>
    <w:p w14:paraId="447891A0" w14:textId="460D0680" w:rsidR="00445C38" w:rsidRPr="00B43425" w:rsidRDefault="00445C38" w:rsidP="00B43425">
      <w:pPr>
        <w:adjustRightInd w:val="0"/>
        <w:rPr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 xml:space="preserve">Направление </w:t>
      </w:r>
      <w:r w:rsidR="00230A37" w:rsidRPr="00B43425">
        <w:rPr>
          <w:sz w:val="28"/>
          <w:szCs w:val="28"/>
          <w:lang w:eastAsia="ru-RU"/>
        </w:rPr>
        <w:t>38.03.02 «</w:t>
      </w:r>
      <w:r w:rsidR="00741AD2" w:rsidRPr="00B43425">
        <w:rPr>
          <w:sz w:val="28"/>
          <w:szCs w:val="28"/>
          <w:lang w:eastAsia="ru-RU"/>
        </w:rPr>
        <w:t>Менеджмент</w:t>
      </w:r>
      <w:r w:rsidR="00230A37" w:rsidRPr="00B43425">
        <w:rPr>
          <w:sz w:val="28"/>
          <w:szCs w:val="28"/>
          <w:lang w:eastAsia="ru-RU"/>
        </w:rPr>
        <w:t>»</w:t>
      </w:r>
    </w:p>
    <w:p w14:paraId="491B7C9C" w14:textId="73BDE71E" w:rsidR="00230A37" w:rsidRPr="00B43425" w:rsidRDefault="00230A37" w:rsidP="00B43425">
      <w:pPr>
        <w:adjustRightInd w:val="0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Профиль программы бакалавриата                 </w:t>
      </w:r>
      <w:proofErr w:type="gramStart"/>
      <w:r w:rsidRPr="00B43425">
        <w:rPr>
          <w:sz w:val="28"/>
          <w:szCs w:val="28"/>
          <w:lang w:eastAsia="ru-RU"/>
        </w:rPr>
        <w:t xml:space="preserve">   «</w:t>
      </w:r>
      <w:proofErr w:type="gramEnd"/>
      <w:r w:rsidR="007A5279" w:rsidRPr="00B43425">
        <w:rPr>
          <w:sz w:val="28"/>
          <w:szCs w:val="28"/>
          <w:lang w:eastAsia="ru-RU"/>
        </w:rPr>
        <w:t>_______________________________</w:t>
      </w:r>
      <w:r w:rsidRPr="00B43425">
        <w:rPr>
          <w:sz w:val="28"/>
          <w:szCs w:val="28"/>
          <w:lang w:eastAsia="ru-RU"/>
        </w:rPr>
        <w:t>»</w:t>
      </w:r>
    </w:p>
    <w:p w14:paraId="59A49E3C" w14:textId="77777777" w:rsidR="00445C38" w:rsidRPr="00B43425" w:rsidRDefault="00445C38" w:rsidP="00B43425">
      <w:pPr>
        <w:spacing w:line="319" w:lineRule="exact"/>
        <w:ind w:right="927"/>
        <w:jc w:val="center"/>
        <w:rPr>
          <w:b/>
          <w:bCs/>
          <w:sz w:val="28"/>
          <w:szCs w:val="28"/>
          <w:lang w:eastAsia="ru-RU"/>
        </w:rPr>
      </w:pPr>
    </w:p>
    <w:p w14:paraId="1B5743B5" w14:textId="77777777" w:rsidR="00445C38" w:rsidRPr="00B43425" w:rsidRDefault="00445C38" w:rsidP="00B43425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B43425">
        <w:rPr>
          <w:b/>
          <w:bCs/>
          <w:sz w:val="28"/>
          <w:szCs w:val="28"/>
          <w:lang w:eastAsia="ru-RU"/>
        </w:rPr>
        <w:t>Экзаменационный билет № 1</w:t>
      </w:r>
    </w:p>
    <w:p w14:paraId="644886CA" w14:textId="0A59AF57" w:rsidR="005C0D2D" w:rsidRPr="00B43425" w:rsidRDefault="005C0D2D" w:rsidP="00B43425">
      <w:pPr>
        <w:pStyle w:val="a6"/>
        <w:numPr>
          <w:ilvl w:val="0"/>
          <w:numId w:val="26"/>
        </w:numPr>
        <w:spacing w:line="360" w:lineRule="auto"/>
        <w:ind w:left="0" w:firstLine="709"/>
        <w:rPr>
          <w:sz w:val="28"/>
          <w:szCs w:val="28"/>
        </w:rPr>
      </w:pPr>
      <w:r w:rsidRPr="00B43425">
        <w:rPr>
          <w:sz w:val="28"/>
          <w:szCs w:val="28"/>
        </w:rPr>
        <w:t>Методы управления инвестиционными рисками.</w:t>
      </w:r>
    </w:p>
    <w:p w14:paraId="7DCD3D68" w14:textId="4D67D623" w:rsidR="00445C38" w:rsidRPr="00B43425" w:rsidRDefault="00445C38" w:rsidP="00B43425">
      <w:pPr>
        <w:spacing w:line="360" w:lineRule="auto"/>
        <w:ind w:firstLine="709"/>
        <w:rPr>
          <w:rFonts w:eastAsia="Calibri"/>
          <w:sz w:val="28"/>
          <w:szCs w:val="28"/>
        </w:rPr>
      </w:pPr>
      <w:r w:rsidRPr="00B43425">
        <w:rPr>
          <w:rFonts w:eastAsia="Calibri"/>
          <w:sz w:val="28"/>
          <w:szCs w:val="28"/>
        </w:rPr>
        <w:t>(максимальное количество баллов -15).</w:t>
      </w:r>
    </w:p>
    <w:p w14:paraId="45B9C9FF" w14:textId="61A8C297" w:rsidR="00445C38" w:rsidRPr="00B43425" w:rsidRDefault="00445C38" w:rsidP="00B43425">
      <w:pPr>
        <w:spacing w:line="360" w:lineRule="auto"/>
        <w:ind w:firstLine="709"/>
        <w:rPr>
          <w:sz w:val="28"/>
          <w:szCs w:val="28"/>
        </w:rPr>
      </w:pPr>
      <w:r w:rsidRPr="00B43425">
        <w:rPr>
          <w:sz w:val="28"/>
          <w:szCs w:val="28"/>
        </w:rPr>
        <w:t xml:space="preserve">2. </w:t>
      </w:r>
      <w:r w:rsidR="005C0D2D" w:rsidRPr="00B43425">
        <w:rPr>
          <w:sz w:val="28"/>
          <w:szCs w:val="28"/>
        </w:rPr>
        <w:t>Цена</w:t>
      </w:r>
      <w:r w:rsidRPr="00B43425">
        <w:rPr>
          <w:sz w:val="28"/>
          <w:szCs w:val="28"/>
        </w:rPr>
        <w:t xml:space="preserve"> капитала - это…… (максимальное количество баллов -5).</w:t>
      </w:r>
    </w:p>
    <w:p w14:paraId="0387285D" w14:textId="77777777" w:rsidR="00445C38" w:rsidRPr="00B43425" w:rsidRDefault="00445C38" w:rsidP="00B43425">
      <w:pPr>
        <w:widowControl/>
        <w:autoSpaceDE/>
        <w:spacing w:line="360" w:lineRule="auto"/>
        <w:ind w:firstLine="709"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>3. Практические задания</w:t>
      </w:r>
      <w:r w:rsidRPr="00B43425">
        <w:rPr>
          <w:rFonts w:eastAsia="Calibri"/>
          <w:sz w:val="28"/>
          <w:szCs w:val="28"/>
        </w:rPr>
        <w:t xml:space="preserve"> </w:t>
      </w:r>
      <w:r w:rsidRPr="00B43425">
        <w:rPr>
          <w:sz w:val="28"/>
          <w:szCs w:val="28"/>
          <w:lang w:eastAsia="ru-RU"/>
        </w:rPr>
        <w:t>(максимальное количество баллов -10, один тест – 2 балла).</w:t>
      </w:r>
    </w:p>
    <w:p w14:paraId="735F0D0A" w14:textId="77777777" w:rsidR="00EE60EE" w:rsidRPr="00B43425" w:rsidRDefault="00EE60EE" w:rsidP="00B43425">
      <w:pPr>
        <w:pStyle w:val="a6"/>
        <w:widowControl/>
        <w:numPr>
          <w:ilvl w:val="0"/>
          <w:numId w:val="21"/>
        </w:numPr>
        <w:autoSpaceDE/>
        <w:autoSpaceDN/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B43425">
        <w:rPr>
          <w:rStyle w:val="af6"/>
          <w:b w:val="0"/>
          <w:bCs w:val="0"/>
          <w:sz w:val="28"/>
          <w:szCs w:val="28"/>
          <w:shd w:val="clear" w:color="auto" w:fill="FFFFFF"/>
        </w:rPr>
        <w:t>Консервативные инвесторы характеризуются</w:t>
      </w:r>
    </w:p>
    <w:p w14:paraId="20843384" w14:textId="77777777" w:rsidR="00EE60EE" w:rsidRPr="00B43425" w:rsidRDefault="00EE60EE" w:rsidP="00B43425">
      <w:pPr>
        <w:pStyle w:val="a6"/>
        <w:widowControl/>
        <w:numPr>
          <w:ilvl w:val="0"/>
          <w:numId w:val="22"/>
        </w:numPr>
        <w:autoSpaceDE/>
        <w:autoSpaceDN/>
        <w:spacing w:line="360" w:lineRule="auto"/>
        <w:ind w:left="0" w:firstLine="709"/>
        <w:contextualSpacing/>
        <w:rPr>
          <w:i/>
          <w:iCs/>
          <w:sz w:val="28"/>
          <w:szCs w:val="28"/>
        </w:rPr>
      </w:pPr>
      <w:r w:rsidRPr="00B43425">
        <w:rPr>
          <w:rStyle w:val="af7"/>
          <w:i w:val="0"/>
          <w:iCs w:val="0"/>
          <w:sz w:val="28"/>
          <w:szCs w:val="28"/>
          <w:shd w:val="clear" w:color="auto" w:fill="FFFFFF"/>
        </w:rPr>
        <w:t>минимизацией возможного риска, главной задачей ставят надежность вложений</w:t>
      </w:r>
    </w:p>
    <w:p w14:paraId="0AB9249A" w14:textId="77777777" w:rsidR="00EE60EE" w:rsidRPr="00B43425" w:rsidRDefault="00EE60EE" w:rsidP="00B43425">
      <w:pPr>
        <w:pStyle w:val="a6"/>
        <w:widowControl/>
        <w:numPr>
          <w:ilvl w:val="0"/>
          <w:numId w:val="22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B43425">
        <w:rPr>
          <w:sz w:val="28"/>
          <w:szCs w:val="28"/>
          <w:shd w:val="clear" w:color="auto" w:fill="FFFFFF"/>
        </w:rPr>
        <w:t>склонностью к риску</w:t>
      </w:r>
    </w:p>
    <w:p w14:paraId="7BBDCCA8" w14:textId="77777777" w:rsidR="00EE60EE" w:rsidRPr="00B43425" w:rsidRDefault="00EE60EE" w:rsidP="00B43425">
      <w:pPr>
        <w:pStyle w:val="a6"/>
        <w:widowControl/>
        <w:numPr>
          <w:ilvl w:val="0"/>
          <w:numId w:val="22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shd w:val="clear" w:color="auto" w:fill="FFFFFF"/>
        </w:rPr>
      </w:pPr>
      <w:r w:rsidRPr="00B43425">
        <w:rPr>
          <w:sz w:val="28"/>
          <w:szCs w:val="28"/>
          <w:shd w:val="clear" w:color="auto" w:fill="FFFFFF"/>
        </w:rPr>
        <w:lastRenderedPageBreak/>
        <w:t>лояльным отношением к риску, включением его в свою инвестиционную стратегию</w:t>
      </w:r>
    </w:p>
    <w:p w14:paraId="3B614962" w14:textId="77777777" w:rsidR="00EE60EE" w:rsidRPr="00B43425" w:rsidRDefault="00EE60EE" w:rsidP="00B43425">
      <w:pPr>
        <w:pStyle w:val="a6"/>
        <w:widowControl/>
        <w:numPr>
          <w:ilvl w:val="0"/>
          <w:numId w:val="22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shd w:val="clear" w:color="auto" w:fill="FFFFFF"/>
        </w:rPr>
      </w:pPr>
      <w:r w:rsidRPr="00B43425">
        <w:rPr>
          <w:sz w:val="28"/>
          <w:szCs w:val="28"/>
          <w:shd w:val="clear" w:color="auto" w:fill="FFFFFF"/>
        </w:rPr>
        <w:t>отказом от осуществления инвестиций</w:t>
      </w:r>
    </w:p>
    <w:p w14:paraId="1E49144A" w14:textId="77777777" w:rsidR="00EE60EE" w:rsidRPr="00B43425" w:rsidRDefault="00EE60EE" w:rsidP="00B43425">
      <w:pPr>
        <w:pStyle w:val="a6"/>
        <w:spacing w:line="360" w:lineRule="auto"/>
        <w:ind w:left="0" w:firstLine="709"/>
        <w:rPr>
          <w:sz w:val="28"/>
          <w:szCs w:val="28"/>
        </w:rPr>
      </w:pPr>
    </w:p>
    <w:p w14:paraId="749C0CA2" w14:textId="77777777" w:rsidR="00EE60EE" w:rsidRPr="00B43425" w:rsidRDefault="00EE60EE" w:rsidP="00B43425">
      <w:pPr>
        <w:pStyle w:val="af5"/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B43425">
        <w:rPr>
          <w:rStyle w:val="af6"/>
          <w:b w:val="0"/>
          <w:bCs w:val="0"/>
          <w:sz w:val="28"/>
          <w:szCs w:val="28"/>
        </w:rPr>
        <w:t xml:space="preserve">Под управлением портфелем ценных бумаг следует понимать </w:t>
      </w:r>
    </w:p>
    <w:p w14:paraId="219D9412" w14:textId="77777777" w:rsidR="00EE60EE" w:rsidRPr="00B43425" w:rsidRDefault="00EE60EE" w:rsidP="00B434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распоряжение акциями крупных предприятий</w:t>
      </w:r>
    </w:p>
    <w:p w14:paraId="35463BB3" w14:textId="77777777" w:rsidR="00EE60EE" w:rsidRPr="00B43425" w:rsidRDefault="00EE60EE" w:rsidP="00B434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распоряжение набором инвестиционных проектов</w:t>
      </w:r>
    </w:p>
    <w:p w14:paraId="626D0E9A" w14:textId="77777777" w:rsidR="00EE60EE" w:rsidRPr="00B43425" w:rsidRDefault="00EE60EE" w:rsidP="00B434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распоряжение облигациями и производными бумагами</w:t>
      </w:r>
    </w:p>
    <w:p w14:paraId="0CD61C37" w14:textId="77777777" w:rsidR="00EE60EE" w:rsidRPr="00B43425" w:rsidRDefault="00EE60EE" w:rsidP="00B434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jc w:val="both"/>
        <w:rPr>
          <w:rStyle w:val="af7"/>
          <w:i w:val="0"/>
          <w:iCs w:val="0"/>
          <w:sz w:val="28"/>
          <w:szCs w:val="28"/>
        </w:rPr>
      </w:pPr>
      <w:r w:rsidRPr="00B43425">
        <w:rPr>
          <w:sz w:val="28"/>
          <w:szCs w:val="28"/>
        </w:rPr>
        <w:t>распоряжение</w:t>
      </w:r>
      <w:r w:rsidRPr="00B43425">
        <w:rPr>
          <w:rStyle w:val="af7"/>
          <w:sz w:val="28"/>
          <w:szCs w:val="28"/>
        </w:rPr>
        <w:t xml:space="preserve"> </w:t>
      </w:r>
      <w:r w:rsidRPr="00B43425">
        <w:rPr>
          <w:rStyle w:val="af7"/>
          <w:i w:val="0"/>
          <w:iCs w:val="0"/>
          <w:sz w:val="28"/>
          <w:szCs w:val="28"/>
        </w:rPr>
        <w:t>набором различных видов ценных бумаг, с целью сохранения стоимости и получения дохода, зависящего от уровня инфляции</w:t>
      </w:r>
    </w:p>
    <w:p w14:paraId="0D051D89" w14:textId="77777777" w:rsidR="00EE60EE" w:rsidRPr="00B43425" w:rsidRDefault="00EE60EE" w:rsidP="00B43425">
      <w:pPr>
        <w:pStyle w:val="a6"/>
        <w:spacing w:line="360" w:lineRule="auto"/>
        <w:ind w:left="0" w:firstLine="709"/>
        <w:rPr>
          <w:sz w:val="28"/>
          <w:szCs w:val="28"/>
        </w:rPr>
      </w:pPr>
    </w:p>
    <w:p w14:paraId="184AC30D" w14:textId="77777777" w:rsidR="00EE60EE" w:rsidRPr="00B43425" w:rsidRDefault="00EE60EE" w:rsidP="00B43425">
      <w:pPr>
        <w:pStyle w:val="a6"/>
        <w:widowControl/>
        <w:numPr>
          <w:ilvl w:val="0"/>
          <w:numId w:val="21"/>
        </w:numPr>
        <w:autoSpaceDE/>
        <w:autoSpaceDN/>
        <w:spacing w:line="360" w:lineRule="auto"/>
        <w:ind w:left="0" w:firstLine="709"/>
        <w:contextualSpacing/>
        <w:rPr>
          <w:bCs/>
          <w:sz w:val="28"/>
          <w:szCs w:val="28"/>
          <w:lang w:eastAsia="ru-RU"/>
        </w:rPr>
      </w:pPr>
      <w:r w:rsidRPr="00B43425">
        <w:rPr>
          <w:bCs/>
          <w:sz w:val="28"/>
          <w:szCs w:val="28"/>
          <w:lang w:eastAsia="ru-RU"/>
        </w:rPr>
        <w:t>Низкий бета-коэффициент (по отношению к индексу рынка) акции говорит о том, что</w:t>
      </w:r>
    </w:p>
    <w:p w14:paraId="072978A2" w14:textId="77777777" w:rsidR="00EE60EE" w:rsidRPr="00B43425" w:rsidRDefault="00EE60EE" w:rsidP="00B43425">
      <w:pPr>
        <w:pStyle w:val="a6"/>
        <w:widowControl/>
        <w:numPr>
          <w:ilvl w:val="0"/>
          <w:numId w:val="24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акция низко </w:t>
      </w:r>
      <w:proofErr w:type="spellStart"/>
      <w:r w:rsidRPr="00B43425">
        <w:rPr>
          <w:sz w:val="28"/>
          <w:szCs w:val="28"/>
          <w:lang w:eastAsia="ru-RU"/>
        </w:rPr>
        <w:t>рискована</w:t>
      </w:r>
      <w:proofErr w:type="spellEnd"/>
      <w:r w:rsidRPr="00B43425">
        <w:rPr>
          <w:sz w:val="28"/>
          <w:szCs w:val="28"/>
          <w:lang w:eastAsia="ru-RU"/>
        </w:rPr>
        <w:t xml:space="preserve"> по сравнению с рынком в целом </w:t>
      </w:r>
    </w:p>
    <w:p w14:paraId="5D058716" w14:textId="77777777" w:rsidR="00EE60EE" w:rsidRPr="00B43425" w:rsidRDefault="00EE60EE" w:rsidP="00B43425">
      <w:pPr>
        <w:pStyle w:val="a6"/>
        <w:widowControl/>
        <w:numPr>
          <w:ilvl w:val="0"/>
          <w:numId w:val="24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акция высоко </w:t>
      </w:r>
      <w:proofErr w:type="spellStart"/>
      <w:r w:rsidRPr="00B43425">
        <w:rPr>
          <w:sz w:val="28"/>
          <w:szCs w:val="28"/>
          <w:lang w:eastAsia="ru-RU"/>
        </w:rPr>
        <w:t>рискована</w:t>
      </w:r>
      <w:proofErr w:type="spellEnd"/>
      <w:r w:rsidRPr="00B43425">
        <w:rPr>
          <w:sz w:val="28"/>
          <w:szCs w:val="28"/>
          <w:lang w:eastAsia="ru-RU"/>
        </w:rPr>
        <w:t xml:space="preserve"> по сравнению с рынком в целом </w:t>
      </w:r>
    </w:p>
    <w:p w14:paraId="381C4596" w14:textId="77777777" w:rsidR="00EE60EE" w:rsidRPr="00B43425" w:rsidRDefault="00EE60EE" w:rsidP="00B43425">
      <w:pPr>
        <w:pStyle w:val="a6"/>
        <w:widowControl/>
        <w:numPr>
          <w:ilvl w:val="0"/>
          <w:numId w:val="24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r w:rsidRPr="00B43425">
        <w:rPr>
          <w:sz w:val="28"/>
          <w:szCs w:val="28"/>
          <w:lang w:eastAsia="ru-RU"/>
        </w:rPr>
        <w:t xml:space="preserve">изменения стоимости акции слабо связаны с изменением индекса </w:t>
      </w:r>
    </w:p>
    <w:p w14:paraId="2FA6693B" w14:textId="77777777" w:rsidR="00EE60EE" w:rsidRPr="00B43425" w:rsidRDefault="00EE60EE" w:rsidP="00B43425">
      <w:pPr>
        <w:pStyle w:val="a6"/>
        <w:widowControl/>
        <w:numPr>
          <w:ilvl w:val="0"/>
          <w:numId w:val="24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proofErr w:type="gramStart"/>
      <w:r w:rsidRPr="00B43425">
        <w:rPr>
          <w:sz w:val="28"/>
          <w:szCs w:val="28"/>
          <w:lang w:eastAsia="ru-RU"/>
        </w:rPr>
        <w:t>верно</w:t>
      </w:r>
      <w:proofErr w:type="gramEnd"/>
      <w:r w:rsidRPr="00B43425">
        <w:rPr>
          <w:sz w:val="28"/>
          <w:szCs w:val="28"/>
          <w:lang w:eastAsia="ru-RU"/>
        </w:rPr>
        <w:t xml:space="preserve"> а и в </w:t>
      </w:r>
    </w:p>
    <w:p w14:paraId="1E1FB8D4" w14:textId="77777777" w:rsidR="00EE60EE" w:rsidRPr="00B43425" w:rsidRDefault="00EE60EE" w:rsidP="00B43425">
      <w:pPr>
        <w:pStyle w:val="a6"/>
        <w:widowControl/>
        <w:numPr>
          <w:ilvl w:val="0"/>
          <w:numId w:val="24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r w:rsidRPr="00B43425">
        <w:rPr>
          <w:sz w:val="28"/>
          <w:szCs w:val="28"/>
        </w:rPr>
        <w:t>верно б</w:t>
      </w:r>
      <w:r w:rsidRPr="00B43425">
        <w:rPr>
          <w:sz w:val="28"/>
          <w:szCs w:val="28"/>
          <w:lang w:eastAsia="ru-RU"/>
        </w:rPr>
        <w:t xml:space="preserve"> и в</w:t>
      </w:r>
    </w:p>
    <w:p w14:paraId="42025FED" w14:textId="77777777" w:rsidR="00EE60EE" w:rsidRPr="00B43425" w:rsidRDefault="00EE60EE" w:rsidP="00B43425">
      <w:pPr>
        <w:spacing w:line="360" w:lineRule="auto"/>
        <w:ind w:firstLine="709"/>
        <w:jc w:val="both"/>
        <w:rPr>
          <w:sz w:val="28"/>
          <w:szCs w:val="28"/>
        </w:rPr>
      </w:pPr>
    </w:p>
    <w:p w14:paraId="7026E8CD" w14:textId="77777777" w:rsidR="00EE60EE" w:rsidRPr="00B43425" w:rsidRDefault="00EE60EE" w:rsidP="00B43425">
      <w:pPr>
        <w:pStyle w:val="af5"/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B43425">
        <w:rPr>
          <w:bCs/>
          <w:sz w:val="28"/>
          <w:szCs w:val="28"/>
        </w:rPr>
        <w:t>Дисперсия потока платежей характеризует</w:t>
      </w:r>
    </w:p>
    <w:p w14:paraId="1FBDFB48" w14:textId="77777777" w:rsidR="00EE60EE" w:rsidRPr="00B43425" w:rsidRDefault="00EE60EE" w:rsidP="00B43425">
      <w:pPr>
        <w:pStyle w:val="af5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чувствительность стоимости потока платежей к изменению процентной ставки</w:t>
      </w:r>
    </w:p>
    <w:p w14:paraId="565DC7E8" w14:textId="77777777" w:rsidR="00EE60EE" w:rsidRPr="00B43425" w:rsidRDefault="00EE60EE" w:rsidP="00B43425">
      <w:pPr>
        <w:pStyle w:val="af5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разброс платежей относительного средней срочности потока платежей без учета дисконтирования</w:t>
      </w:r>
    </w:p>
    <w:p w14:paraId="66CAE572" w14:textId="77777777" w:rsidR="00EE60EE" w:rsidRPr="00B43425" w:rsidRDefault="00EE60EE" w:rsidP="00B43425">
      <w:pPr>
        <w:pStyle w:val="af5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 xml:space="preserve">разброс платежей относительного средней срочности потока платежей с учетом дисконтирования </w:t>
      </w:r>
    </w:p>
    <w:p w14:paraId="10D14246" w14:textId="77777777" w:rsidR="00EE60EE" w:rsidRPr="00B43425" w:rsidRDefault="00EE60EE" w:rsidP="00B43425">
      <w:pPr>
        <w:pStyle w:val="af5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43425">
        <w:rPr>
          <w:sz w:val="28"/>
          <w:szCs w:val="28"/>
        </w:rPr>
        <w:t>среднюю срочность потока платежей без учета дисконтирования</w:t>
      </w:r>
    </w:p>
    <w:p w14:paraId="1A6DD3FD" w14:textId="77777777" w:rsidR="00EE60EE" w:rsidRPr="00B43425" w:rsidRDefault="00EE60EE" w:rsidP="00B43425">
      <w:pPr>
        <w:spacing w:line="360" w:lineRule="auto"/>
        <w:ind w:firstLine="709"/>
        <w:rPr>
          <w:bCs/>
          <w:sz w:val="28"/>
          <w:szCs w:val="28"/>
        </w:rPr>
      </w:pPr>
    </w:p>
    <w:p w14:paraId="2851F252" w14:textId="557D1F52" w:rsidR="00EE60EE" w:rsidRPr="00B43425" w:rsidRDefault="00EE60EE" w:rsidP="00B43425">
      <w:pPr>
        <w:pStyle w:val="a6"/>
        <w:numPr>
          <w:ilvl w:val="0"/>
          <w:numId w:val="21"/>
        </w:numPr>
        <w:spacing w:line="360" w:lineRule="auto"/>
        <w:ind w:left="0" w:firstLine="709"/>
        <w:rPr>
          <w:bCs/>
          <w:sz w:val="28"/>
          <w:szCs w:val="28"/>
        </w:rPr>
      </w:pPr>
      <w:r w:rsidRPr="00B43425">
        <w:rPr>
          <w:bCs/>
          <w:sz w:val="28"/>
          <w:szCs w:val="28"/>
        </w:rPr>
        <w:t>В чем заключаются основные отличия форвардного контракта от фьючерсного контракта?</w:t>
      </w:r>
    </w:p>
    <w:p w14:paraId="6AC9E949" w14:textId="77777777" w:rsidR="00EE60EE" w:rsidRPr="00B43425" w:rsidRDefault="00EE60EE" w:rsidP="00B43425">
      <w:pPr>
        <w:spacing w:line="360" w:lineRule="auto"/>
        <w:ind w:firstLine="709"/>
        <w:rPr>
          <w:sz w:val="28"/>
          <w:szCs w:val="28"/>
        </w:rPr>
      </w:pPr>
      <w:r w:rsidRPr="00B43425">
        <w:rPr>
          <w:sz w:val="28"/>
          <w:szCs w:val="28"/>
        </w:rPr>
        <w:lastRenderedPageBreak/>
        <w:t>а) сроком исполнения</w:t>
      </w:r>
    </w:p>
    <w:p w14:paraId="5F0789E2" w14:textId="77777777" w:rsidR="00EE60EE" w:rsidRPr="00B43425" w:rsidRDefault="00EE60EE" w:rsidP="00B43425">
      <w:pPr>
        <w:spacing w:line="360" w:lineRule="auto"/>
        <w:ind w:firstLine="709"/>
        <w:rPr>
          <w:sz w:val="28"/>
          <w:szCs w:val="28"/>
        </w:rPr>
      </w:pPr>
      <w:r w:rsidRPr="00B43425">
        <w:rPr>
          <w:sz w:val="28"/>
          <w:szCs w:val="28"/>
        </w:rPr>
        <w:t>б) ценой исполнения</w:t>
      </w:r>
    </w:p>
    <w:p w14:paraId="3F418063" w14:textId="77777777" w:rsidR="00EE60EE" w:rsidRPr="00B43425" w:rsidRDefault="00EE60EE" w:rsidP="00B43425">
      <w:pPr>
        <w:spacing w:line="360" w:lineRule="auto"/>
        <w:ind w:firstLine="709"/>
        <w:rPr>
          <w:sz w:val="28"/>
          <w:szCs w:val="28"/>
        </w:rPr>
      </w:pPr>
      <w:r w:rsidRPr="00B43425">
        <w:rPr>
          <w:sz w:val="28"/>
          <w:szCs w:val="28"/>
        </w:rPr>
        <w:t>в) условиями обращения</w:t>
      </w:r>
    </w:p>
    <w:p w14:paraId="4EE73546" w14:textId="77777777" w:rsidR="00EE60EE" w:rsidRPr="00B43425" w:rsidRDefault="00EE60EE" w:rsidP="00B43425">
      <w:pPr>
        <w:spacing w:line="360" w:lineRule="auto"/>
        <w:ind w:firstLine="709"/>
        <w:rPr>
          <w:sz w:val="28"/>
          <w:szCs w:val="28"/>
        </w:rPr>
      </w:pPr>
      <w:r w:rsidRPr="00B43425">
        <w:rPr>
          <w:sz w:val="28"/>
          <w:szCs w:val="28"/>
        </w:rPr>
        <w:t>г) уровнем стандартизации</w:t>
      </w:r>
    </w:p>
    <w:p w14:paraId="41BDF5D9" w14:textId="77777777" w:rsidR="005C0D2D" w:rsidRPr="00B43425" w:rsidRDefault="005C0D2D" w:rsidP="00B43425">
      <w:pPr>
        <w:pStyle w:val="1"/>
        <w:spacing w:line="360" w:lineRule="auto"/>
        <w:ind w:left="0" w:firstLine="709"/>
        <w:rPr>
          <w:b w:val="0"/>
        </w:rPr>
      </w:pPr>
    </w:p>
    <w:p w14:paraId="3A2A5CCD" w14:textId="223E0E79" w:rsidR="00445C38" w:rsidRPr="00B43425" w:rsidRDefault="00445C38" w:rsidP="00B43425">
      <w:pPr>
        <w:pStyle w:val="1"/>
        <w:spacing w:line="360" w:lineRule="auto"/>
        <w:ind w:left="0" w:firstLine="709"/>
        <w:rPr>
          <w:b w:val="0"/>
        </w:rPr>
      </w:pPr>
      <w:r w:rsidRPr="00B43425">
        <w:rPr>
          <w:b w:val="0"/>
        </w:rPr>
        <w:t xml:space="preserve">4. Практико-ориентированное задание. (максимальное количество баллов - 30). </w:t>
      </w:r>
    </w:p>
    <w:p w14:paraId="4859A486" w14:textId="51F4B4E2" w:rsidR="00AC0418" w:rsidRPr="00B43425" w:rsidRDefault="00AC0418" w:rsidP="00B43425">
      <w:pPr>
        <w:pStyle w:val="1"/>
        <w:spacing w:line="360" w:lineRule="auto"/>
        <w:ind w:left="0" w:firstLine="709"/>
        <w:contextualSpacing/>
        <w:rPr>
          <w:b w:val="0"/>
          <w:bCs w:val="0"/>
        </w:rPr>
      </w:pPr>
      <w:bookmarkStart w:id="19" w:name="_bookmark12"/>
      <w:bookmarkStart w:id="20" w:name="_bookmark13"/>
      <w:bookmarkEnd w:id="19"/>
      <w:bookmarkEnd w:id="20"/>
      <w:r w:rsidRPr="00B43425">
        <w:rPr>
          <w:b w:val="0"/>
          <w:bCs w:val="0"/>
        </w:rPr>
        <w:t xml:space="preserve">Компания рассматривает возможность сдачи в аренду неиспользуемых площадей на 10 лет. Арендная плата будет осуществляться ежегодно по схеме </w:t>
      </w:r>
      <w:proofErr w:type="spellStart"/>
      <w:r w:rsidRPr="00B43425">
        <w:rPr>
          <w:b w:val="0"/>
          <w:bCs w:val="0"/>
        </w:rPr>
        <w:t>постнумерандо</w:t>
      </w:r>
      <w:proofErr w:type="spellEnd"/>
      <w:r w:rsidRPr="00B43425">
        <w:rPr>
          <w:b w:val="0"/>
          <w:bCs w:val="0"/>
        </w:rPr>
        <w:t>. В первые 6 лет - по 100 000 руб., а в оставшиеся 4 г. - по 110 000 руб. Требуется определить настоящую стоимость рассматриваемого договора, при процентной ставке - 15%.</w:t>
      </w:r>
    </w:p>
    <w:p w14:paraId="590466C4" w14:textId="77777777" w:rsidR="005320E1" w:rsidRPr="00B43425" w:rsidRDefault="005320E1" w:rsidP="00B43425">
      <w:pPr>
        <w:pStyle w:val="1"/>
        <w:ind w:left="0" w:firstLine="851"/>
      </w:pPr>
    </w:p>
    <w:p w14:paraId="508D8917" w14:textId="6DEA8530" w:rsidR="005F2450" w:rsidRPr="00B43425" w:rsidRDefault="005F2450" w:rsidP="00B43425">
      <w:pPr>
        <w:pStyle w:val="1"/>
        <w:spacing w:line="360" w:lineRule="auto"/>
        <w:ind w:left="0" w:firstLine="851"/>
        <w:rPr>
          <w:spacing w:val="-1"/>
        </w:rPr>
      </w:pPr>
      <w:r w:rsidRPr="00B43425">
        <w:rPr>
          <w:spacing w:val="-1"/>
        </w:rPr>
        <w:t>8. Перечень основной и дополнительной учебной литературы, необходимой для освоения дисциплины</w:t>
      </w:r>
    </w:p>
    <w:p w14:paraId="5C3166BD" w14:textId="77777777" w:rsidR="0068029F" w:rsidRPr="0068029F" w:rsidRDefault="0068029F" w:rsidP="0068029F">
      <w:pPr>
        <w:spacing w:line="360" w:lineRule="auto"/>
        <w:ind w:firstLine="993"/>
        <w:outlineLvl w:val="0"/>
        <w:rPr>
          <w:b/>
          <w:bCs/>
          <w:sz w:val="28"/>
          <w:szCs w:val="28"/>
        </w:rPr>
      </w:pPr>
      <w:bookmarkStart w:id="21" w:name="_bookmark14"/>
      <w:bookmarkEnd w:id="21"/>
      <w:r w:rsidRPr="0068029F">
        <w:rPr>
          <w:b/>
          <w:bCs/>
          <w:sz w:val="28"/>
          <w:szCs w:val="28"/>
        </w:rPr>
        <w:t>Нормативно-правовые</w:t>
      </w:r>
      <w:r w:rsidRPr="0068029F">
        <w:rPr>
          <w:b/>
          <w:bCs/>
          <w:spacing w:val="-8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акты:</w:t>
      </w:r>
    </w:p>
    <w:p w14:paraId="6E3F4E94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</w:rPr>
        <w:t>Федеральный закон «Об организованных торгах» от 21.11.2011 № 325-ФЗ.</w:t>
      </w:r>
    </w:p>
    <w:p w14:paraId="0DB66F84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kern w:val="36"/>
          <w:sz w:val="28"/>
          <w:szCs w:val="28"/>
        </w:rPr>
        <w:t>Федеральный закон «О рынке ценных бумаг» от 22.04.1996 № 39-ФЗ.</w:t>
      </w:r>
    </w:p>
    <w:p w14:paraId="2AE0D639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  <w:shd w:val="clear" w:color="auto" w:fill="FFFFFF"/>
        </w:rPr>
        <w:t>Федеральный закон «О защите прав и законных интересов инвесторов на рынке ценных бумаг» от 05.03.1999 г. № 46-ФЗ.</w:t>
      </w:r>
    </w:p>
    <w:p w14:paraId="0E871630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</w:rPr>
        <w:t>Федеральный закон «О противодействии легализации (отмыванию) доходов, полученных преступным путем, и финансированию терроризма» от 07.08.2001 № 115-ФЗ.</w:t>
      </w:r>
    </w:p>
    <w:p w14:paraId="6F6ADBDE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  <w:shd w:val="clear" w:color="auto" w:fill="FFFFFF"/>
        </w:rPr>
        <w:t>Федеральный </w:t>
      </w:r>
      <w:proofErr w:type="gramStart"/>
      <w:r w:rsidRPr="0068029F">
        <w:rPr>
          <w:sz w:val="28"/>
          <w:szCs w:val="28"/>
          <w:shd w:val="clear" w:color="auto" w:fill="FFFFFF"/>
        </w:rPr>
        <w:t>закон  «</w:t>
      </w:r>
      <w:proofErr w:type="gramEnd"/>
      <w:r w:rsidRPr="0068029F">
        <w:rPr>
          <w:sz w:val="28"/>
          <w:szCs w:val="28"/>
          <w:shd w:val="clear" w:color="auto" w:fill="FFFFFF"/>
        </w:rPr>
        <w:t>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от 27.07.2010 № 224-ФЗ.</w:t>
      </w:r>
    </w:p>
    <w:p w14:paraId="7181C8D5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  <w:shd w:val="clear" w:color="auto" w:fill="FFFFFF"/>
        </w:rPr>
        <w:t>Федеральный закон «О привлечении инвестиций с использованием инвестиционных платформ и о внесении изменений в отдельные законодательные акты Российской Федерации» от 02.08.2019 № 259-ФЗ.</w:t>
      </w:r>
    </w:p>
    <w:p w14:paraId="1B0296E1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  <w:shd w:val="clear" w:color="auto" w:fill="FFFFFF"/>
        </w:rPr>
        <w:t xml:space="preserve">Федеральный закон «О цифровых финансовых активах, цифровой валюте и о внесении изменений в отдельные законодательные акты Российской Федерации» от </w:t>
      </w:r>
      <w:r w:rsidRPr="0068029F">
        <w:rPr>
          <w:sz w:val="28"/>
          <w:szCs w:val="28"/>
          <w:shd w:val="clear" w:color="auto" w:fill="FFFFFF"/>
        </w:rPr>
        <w:lastRenderedPageBreak/>
        <w:t>31.07.2020 № 259-ФЗ.</w:t>
      </w:r>
    </w:p>
    <w:p w14:paraId="4D63072F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</w:rPr>
        <w:t>Федеральный закон «О несостоятельности (банкротстве)» от 26.10.2002 № 127-ФЗ.</w:t>
      </w:r>
    </w:p>
    <w:p w14:paraId="6B1780EB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</w:rPr>
        <w:t>Федеральный закон «Об акционерных обществах» от 26.12.1995 № 208-ФЗ.</w:t>
      </w:r>
    </w:p>
    <w:p w14:paraId="7FB9B852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68029F">
        <w:rPr>
          <w:sz w:val="28"/>
          <w:szCs w:val="28"/>
          <w:shd w:val="clear" w:color="auto" w:fill="FFFFFF"/>
        </w:rPr>
        <w:t>Указание Банка России «О требованиях к инвестиционным советникам» от 2 ноября 2018 г. № 4956-У.</w:t>
      </w:r>
    </w:p>
    <w:p w14:paraId="12E112DC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 w:rsidRPr="0068029F">
        <w:rPr>
          <w:sz w:val="28"/>
          <w:szCs w:val="28"/>
        </w:rPr>
        <w:t>Международный стандарт финансовой отчетности (IAS) 7 «Отчет о движении денежных средств» (введен в действие для применения на территории Российской Федерации приказом Минфина России от 28.12.2015 № 217н).</w:t>
      </w:r>
    </w:p>
    <w:p w14:paraId="5F9D3924" w14:textId="77777777" w:rsidR="0068029F" w:rsidRPr="0068029F" w:rsidRDefault="0068029F" w:rsidP="0068029F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 w:rsidRPr="0068029F">
        <w:rPr>
          <w:sz w:val="28"/>
          <w:szCs w:val="28"/>
        </w:rPr>
        <w:t>Международный стандарт финансовой отчетности (IFRS) 9 «Финансовые инструменты» (введен в действие для применения на территории Российской Федерации приказом Минфина России от 27.06.2016 № 98н).</w:t>
      </w:r>
    </w:p>
    <w:p w14:paraId="2DA61543" w14:textId="77777777" w:rsidR="0068029F" w:rsidRPr="0068029F" w:rsidRDefault="0068029F" w:rsidP="0068029F">
      <w:pPr>
        <w:spacing w:line="360" w:lineRule="auto"/>
        <w:ind w:left="192" w:firstLine="801"/>
        <w:jc w:val="both"/>
        <w:outlineLvl w:val="0"/>
        <w:rPr>
          <w:sz w:val="28"/>
          <w:szCs w:val="28"/>
        </w:rPr>
      </w:pPr>
      <w:r w:rsidRPr="0068029F">
        <w:rPr>
          <w:b/>
          <w:bCs/>
          <w:sz w:val="28"/>
          <w:szCs w:val="28"/>
        </w:rPr>
        <w:t>Основная</w:t>
      </w:r>
      <w:r w:rsidRPr="0068029F">
        <w:rPr>
          <w:b/>
          <w:bCs/>
          <w:spacing w:val="-7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литература:</w:t>
      </w:r>
    </w:p>
    <w:p w14:paraId="578A767E" w14:textId="77777777" w:rsidR="0068029F" w:rsidRPr="0068029F" w:rsidRDefault="0068029F" w:rsidP="0068029F">
      <w:pPr>
        <w:numPr>
          <w:ilvl w:val="0"/>
          <w:numId w:val="8"/>
        </w:numPr>
        <w:spacing w:line="360" w:lineRule="auto"/>
        <w:ind w:left="0" w:firstLine="720"/>
        <w:jc w:val="both"/>
        <w:outlineLvl w:val="0"/>
        <w:rPr>
          <w:bCs/>
          <w:sz w:val="28"/>
          <w:szCs w:val="28"/>
        </w:rPr>
      </w:pPr>
      <w:r w:rsidRPr="0068029F">
        <w:rPr>
          <w:bCs/>
          <w:sz w:val="28"/>
          <w:szCs w:val="28"/>
        </w:rPr>
        <w:t xml:space="preserve">Инвестиционный </w:t>
      </w:r>
      <w:proofErr w:type="gramStart"/>
      <w:r w:rsidRPr="0068029F">
        <w:rPr>
          <w:bCs/>
          <w:sz w:val="28"/>
          <w:szCs w:val="28"/>
        </w:rPr>
        <w:t>менеджмент :</w:t>
      </w:r>
      <w:proofErr w:type="gramEnd"/>
      <w:r w:rsidRPr="0068029F">
        <w:rPr>
          <w:bCs/>
          <w:sz w:val="28"/>
          <w:szCs w:val="28"/>
        </w:rPr>
        <w:t xml:space="preserve"> учебник и практикум для вузов / Д. В. Кузнецов [и др.] ; под общей редакцией Д. В. Кузнецова. — 2-е изд. — </w:t>
      </w:r>
      <w:proofErr w:type="gramStart"/>
      <w:r w:rsidRPr="0068029F">
        <w:rPr>
          <w:bCs/>
          <w:sz w:val="28"/>
          <w:szCs w:val="28"/>
        </w:rPr>
        <w:t>Москва :</w:t>
      </w:r>
      <w:proofErr w:type="gramEnd"/>
      <w:r w:rsidRPr="0068029F">
        <w:rPr>
          <w:bCs/>
          <w:sz w:val="28"/>
          <w:szCs w:val="28"/>
        </w:rPr>
        <w:t xml:space="preserve"> Издательство </w:t>
      </w:r>
      <w:proofErr w:type="spellStart"/>
      <w:r w:rsidRPr="0068029F">
        <w:rPr>
          <w:bCs/>
          <w:sz w:val="28"/>
          <w:szCs w:val="28"/>
        </w:rPr>
        <w:t>Юрайт</w:t>
      </w:r>
      <w:proofErr w:type="spellEnd"/>
      <w:r w:rsidRPr="0068029F">
        <w:rPr>
          <w:bCs/>
          <w:sz w:val="28"/>
          <w:szCs w:val="28"/>
        </w:rPr>
        <w:t xml:space="preserve">, 2023. — 289 с. — (Высшее образование). —  Образовательная платформа </w:t>
      </w:r>
      <w:proofErr w:type="spellStart"/>
      <w:r w:rsidRPr="0068029F">
        <w:rPr>
          <w:bCs/>
          <w:sz w:val="28"/>
          <w:szCs w:val="28"/>
        </w:rPr>
        <w:t>Юрайт</w:t>
      </w:r>
      <w:proofErr w:type="spellEnd"/>
      <w:r w:rsidRPr="0068029F">
        <w:rPr>
          <w:bCs/>
          <w:sz w:val="28"/>
          <w:szCs w:val="28"/>
        </w:rPr>
        <w:t xml:space="preserve"> [сайт]. — URL: https://urait.ru/bcode/511392 (дата обращения: 23.03.2023). — </w:t>
      </w:r>
      <w:proofErr w:type="gramStart"/>
      <w:r w:rsidRPr="0068029F">
        <w:rPr>
          <w:bCs/>
          <w:sz w:val="28"/>
          <w:szCs w:val="28"/>
        </w:rPr>
        <w:t>Текст :</w:t>
      </w:r>
      <w:proofErr w:type="gramEnd"/>
      <w:r w:rsidRPr="0068029F">
        <w:rPr>
          <w:bCs/>
          <w:sz w:val="28"/>
          <w:szCs w:val="28"/>
        </w:rPr>
        <w:t xml:space="preserve"> электронный.</w:t>
      </w:r>
    </w:p>
    <w:p w14:paraId="75F0A0BA" w14:textId="77777777" w:rsidR="0068029F" w:rsidRPr="0068029F" w:rsidRDefault="0068029F" w:rsidP="0068029F">
      <w:pPr>
        <w:numPr>
          <w:ilvl w:val="0"/>
          <w:numId w:val="8"/>
        </w:numPr>
        <w:spacing w:line="360" w:lineRule="auto"/>
        <w:ind w:left="0" w:firstLine="720"/>
        <w:jc w:val="both"/>
        <w:outlineLvl w:val="0"/>
        <w:rPr>
          <w:bCs/>
          <w:sz w:val="28"/>
          <w:szCs w:val="28"/>
        </w:rPr>
      </w:pPr>
      <w:r w:rsidRPr="0068029F">
        <w:rPr>
          <w:bCs/>
          <w:sz w:val="28"/>
          <w:szCs w:val="28"/>
        </w:rPr>
        <w:t xml:space="preserve">Погодина, Т. В.  Инвестиционный </w:t>
      </w:r>
      <w:proofErr w:type="gramStart"/>
      <w:r w:rsidRPr="0068029F">
        <w:rPr>
          <w:bCs/>
          <w:sz w:val="28"/>
          <w:szCs w:val="28"/>
        </w:rPr>
        <w:t>менеджмент :</w:t>
      </w:r>
      <w:proofErr w:type="gramEnd"/>
      <w:r w:rsidRPr="0068029F">
        <w:rPr>
          <w:bCs/>
          <w:sz w:val="28"/>
          <w:szCs w:val="28"/>
        </w:rPr>
        <w:t xml:space="preserve"> учебник и практикум для вузов / Т. В. Погодина. — </w:t>
      </w:r>
      <w:proofErr w:type="gramStart"/>
      <w:r w:rsidRPr="0068029F">
        <w:rPr>
          <w:bCs/>
          <w:sz w:val="28"/>
          <w:szCs w:val="28"/>
        </w:rPr>
        <w:t>Москва :</w:t>
      </w:r>
      <w:proofErr w:type="gramEnd"/>
      <w:r w:rsidRPr="0068029F">
        <w:rPr>
          <w:bCs/>
          <w:sz w:val="28"/>
          <w:szCs w:val="28"/>
        </w:rPr>
        <w:t xml:space="preserve"> Издательство </w:t>
      </w:r>
      <w:proofErr w:type="spellStart"/>
      <w:r w:rsidRPr="0068029F">
        <w:rPr>
          <w:bCs/>
          <w:sz w:val="28"/>
          <w:szCs w:val="28"/>
        </w:rPr>
        <w:t>Юрайт</w:t>
      </w:r>
      <w:proofErr w:type="spellEnd"/>
      <w:r w:rsidRPr="0068029F">
        <w:rPr>
          <w:bCs/>
          <w:sz w:val="28"/>
          <w:szCs w:val="28"/>
        </w:rPr>
        <w:t xml:space="preserve">, 2023. — 306 с. — (Высшее образование). —  Образовательная платформа </w:t>
      </w:r>
      <w:proofErr w:type="spellStart"/>
      <w:r w:rsidRPr="0068029F">
        <w:rPr>
          <w:bCs/>
          <w:sz w:val="28"/>
          <w:szCs w:val="28"/>
        </w:rPr>
        <w:t>Юрайт</w:t>
      </w:r>
      <w:proofErr w:type="spellEnd"/>
      <w:r w:rsidRPr="0068029F">
        <w:rPr>
          <w:bCs/>
          <w:sz w:val="28"/>
          <w:szCs w:val="28"/>
        </w:rPr>
        <w:t xml:space="preserve"> [сайт]. — URL: https://urait.ru/bcode/511404 (дата </w:t>
      </w:r>
      <w:proofErr w:type="gramStart"/>
      <w:r w:rsidRPr="0068029F">
        <w:rPr>
          <w:bCs/>
          <w:sz w:val="28"/>
          <w:szCs w:val="28"/>
        </w:rPr>
        <w:t>обращения:  22.03.2023</w:t>
      </w:r>
      <w:proofErr w:type="gramEnd"/>
      <w:r w:rsidRPr="0068029F">
        <w:rPr>
          <w:bCs/>
          <w:sz w:val="28"/>
          <w:szCs w:val="28"/>
        </w:rPr>
        <w:t xml:space="preserve">). — </w:t>
      </w:r>
      <w:proofErr w:type="gramStart"/>
      <w:r w:rsidRPr="0068029F">
        <w:rPr>
          <w:bCs/>
          <w:sz w:val="28"/>
          <w:szCs w:val="28"/>
        </w:rPr>
        <w:t>Текст :</w:t>
      </w:r>
      <w:proofErr w:type="gramEnd"/>
      <w:r w:rsidRPr="0068029F">
        <w:rPr>
          <w:bCs/>
          <w:sz w:val="28"/>
          <w:szCs w:val="28"/>
        </w:rPr>
        <w:t xml:space="preserve"> электронный.</w:t>
      </w:r>
    </w:p>
    <w:p w14:paraId="2B53016C" w14:textId="77777777" w:rsidR="0068029F" w:rsidRPr="0068029F" w:rsidRDefault="0068029F" w:rsidP="0068029F">
      <w:pPr>
        <w:spacing w:line="360" w:lineRule="auto"/>
        <w:ind w:firstLine="720"/>
        <w:jc w:val="both"/>
        <w:outlineLvl w:val="0"/>
        <w:rPr>
          <w:b/>
          <w:bCs/>
          <w:sz w:val="28"/>
          <w:szCs w:val="28"/>
        </w:rPr>
      </w:pPr>
      <w:r w:rsidRPr="0068029F">
        <w:rPr>
          <w:b/>
          <w:bCs/>
          <w:sz w:val="28"/>
          <w:szCs w:val="28"/>
        </w:rPr>
        <w:t>Дополнительная</w:t>
      </w:r>
      <w:r w:rsidRPr="0068029F">
        <w:rPr>
          <w:b/>
          <w:bCs/>
          <w:spacing w:val="-4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литература:</w:t>
      </w:r>
    </w:p>
    <w:p w14:paraId="2A6A5DD5" w14:textId="77777777" w:rsidR="0068029F" w:rsidRPr="0068029F" w:rsidRDefault="0068029F" w:rsidP="0068029F">
      <w:pPr>
        <w:numPr>
          <w:ilvl w:val="0"/>
          <w:numId w:val="8"/>
        </w:numPr>
        <w:spacing w:line="360" w:lineRule="auto"/>
        <w:ind w:left="0" w:firstLine="720"/>
        <w:jc w:val="both"/>
        <w:outlineLvl w:val="0"/>
        <w:rPr>
          <w:sz w:val="28"/>
          <w:szCs w:val="28"/>
        </w:rPr>
      </w:pPr>
      <w:r w:rsidRPr="0068029F">
        <w:rPr>
          <w:sz w:val="28"/>
          <w:szCs w:val="28"/>
        </w:rPr>
        <w:t xml:space="preserve"> Гусева, И. А.  Финансовые рынки и </w:t>
      </w:r>
      <w:proofErr w:type="gramStart"/>
      <w:r w:rsidRPr="0068029F">
        <w:rPr>
          <w:sz w:val="28"/>
          <w:szCs w:val="28"/>
        </w:rPr>
        <w:t>институты :</w:t>
      </w:r>
      <w:proofErr w:type="gramEnd"/>
      <w:r w:rsidRPr="0068029F">
        <w:rPr>
          <w:sz w:val="28"/>
          <w:szCs w:val="28"/>
        </w:rPr>
        <w:t xml:space="preserve"> учебник и практикум для вузов / И. А. Гусева. — </w:t>
      </w:r>
      <w:proofErr w:type="gramStart"/>
      <w:r w:rsidRPr="0068029F">
        <w:rPr>
          <w:sz w:val="28"/>
          <w:szCs w:val="28"/>
        </w:rPr>
        <w:t>Москва :</w:t>
      </w:r>
      <w:proofErr w:type="gramEnd"/>
      <w:r w:rsidRPr="0068029F">
        <w:rPr>
          <w:sz w:val="28"/>
          <w:szCs w:val="28"/>
        </w:rPr>
        <w:t xml:space="preserve"> Издательство </w:t>
      </w:r>
      <w:proofErr w:type="spellStart"/>
      <w:r w:rsidRPr="0068029F">
        <w:rPr>
          <w:sz w:val="28"/>
          <w:szCs w:val="28"/>
        </w:rPr>
        <w:t>Юрайт</w:t>
      </w:r>
      <w:proofErr w:type="spellEnd"/>
      <w:r w:rsidRPr="0068029F">
        <w:rPr>
          <w:sz w:val="28"/>
          <w:szCs w:val="28"/>
        </w:rPr>
        <w:t xml:space="preserve">, 2023. — 347 с. — (Высшее образование). — Образовательная платформа </w:t>
      </w:r>
      <w:proofErr w:type="spellStart"/>
      <w:r w:rsidRPr="0068029F">
        <w:rPr>
          <w:sz w:val="28"/>
          <w:szCs w:val="28"/>
        </w:rPr>
        <w:t>Юрайт</w:t>
      </w:r>
      <w:proofErr w:type="spellEnd"/>
      <w:r w:rsidRPr="0068029F">
        <w:rPr>
          <w:sz w:val="28"/>
          <w:szCs w:val="28"/>
        </w:rPr>
        <w:t xml:space="preserve"> [сайт]. — URL: https://urait.ru/bcode/511698 (дата обращения: 22.03.2023). — </w:t>
      </w:r>
      <w:proofErr w:type="gramStart"/>
      <w:r w:rsidRPr="0068029F">
        <w:rPr>
          <w:sz w:val="28"/>
          <w:szCs w:val="28"/>
        </w:rPr>
        <w:t>Текст :</w:t>
      </w:r>
      <w:proofErr w:type="gramEnd"/>
      <w:r w:rsidRPr="0068029F">
        <w:rPr>
          <w:sz w:val="28"/>
          <w:szCs w:val="28"/>
        </w:rPr>
        <w:t xml:space="preserve"> электронный.</w:t>
      </w:r>
    </w:p>
    <w:p w14:paraId="4D9E86CD" w14:textId="77777777" w:rsidR="0068029F" w:rsidRPr="0068029F" w:rsidRDefault="0068029F" w:rsidP="0068029F">
      <w:pPr>
        <w:numPr>
          <w:ilvl w:val="0"/>
          <w:numId w:val="8"/>
        </w:numPr>
        <w:spacing w:line="360" w:lineRule="auto"/>
        <w:ind w:left="0" w:firstLine="720"/>
        <w:jc w:val="both"/>
        <w:outlineLvl w:val="0"/>
        <w:rPr>
          <w:sz w:val="28"/>
          <w:szCs w:val="28"/>
        </w:rPr>
      </w:pPr>
      <w:r w:rsidRPr="0068029F">
        <w:rPr>
          <w:sz w:val="28"/>
          <w:szCs w:val="28"/>
        </w:rPr>
        <w:t xml:space="preserve"> Борисова, О. В.  Инвестиции в 2 т. Т. 1. Инвестиционный </w:t>
      </w:r>
      <w:proofErr w:type="gramStart"/>
      <w:r w:rsidRPr="0068029F">
        <w:rPr>
          <w:sz w:val="28"/>
          <w:szCs w:val="28"/>
        </w:rPr>
        <w:t>анализ :</w:t>
      </w:r>
      <w:proofErr w:type="gramEnd"/>
      <w:r w:rsidRPr="0068029F">
        <w:rPr>
          <w:sz w:val="28"/>
          <w:szCs w:val="28"/>
        </w:rPr>
        <w:t xml:space="preserve"> учебник и практикум для вузов / О. В. Борисова, Н. И. Малых, Л. В. </w:t>
      </w:r>
      <w:proofErr w:type="spellStart"/>
      <w:r w:rsidRPr="0068029F">
        <w:rPr>
          <w:sz w:val="28"/>
          <w:szCs w:val="28"/>
        </w:rPr>
        <w:t>Овешникова</w:t>
      </w:r>
      <w:proofErr w:type="spellEnd"/>
      <w:r w:rsidRPr="0068029F">
        <w:rPr>
          <w:sz w:val="28"/>
          <w:szCs w:val="28"/>
        </w:rPr>
        <w:t xml:space="preserve">. — </w:t>
      </w:r>
      <w:proofErr w:type="gramStart"/>
      <w:r w:rsidRPr="0068029F">
        <w:rPr>
          <w:sz w:val="28"/>
          <w:szCs w:val="28"/>
        </w:rPr>
        <w:t>Москва :</w:t>
      </w:r>
      <w:proofErr w:type="gramEnd"/>
      <w:r w:rsidRPr="0068029F">
        <w:rPr>
          <w:sz w:val="28"/>
          <w:szCs w:val="28"/>
        </w:rPr>
        <w:t xml:space="preserve"> Издательство </w:t>
      </w:r>
      <w:proofErr w:type="spellStart"/>
      <w:r w:rsidRPr="0068029F">
        <w:rPr>
          <w:sz w:val="28"/>
          <w:szCs w:val="28"/>
        </w:rPr>
        <w:t>Юрайт</w:t>
      </w:r>
      <w:proofErr w:type="spellEnd"/>
      <w:r w:rsidRPr="0068029F">
        <w:rPr>
          <w:sz w:val="28"/>
          <w:szCs w:val="28"/>
        </w:rPr>
        <w:t xml:space="preserve">, 2023. — 218 с. — (Высшее образование). —  Образовательная </w:t>
      </w:r>
      <w:r w:rsidRPr="0068029F">
        <w:rPr>
          <w:sz w:val="28"/>
          <w:szCs w:val="28"/>
        </w:rPr>
        <w:lastRenderedPageBreak/>
        <w:t xml:space="preserve">платформа </w:t>
      </w:r>
      <w:proofErr w:type="spellStart"/>
      <w:r w:rsidRPr="0068029F">
        <w:rPr>
          <w:sz w:val="28"/>
          <w:szCs w:val="28"/>
        </w:rPr>
        <w:t>Юрайт</w:t>
      </w:r>
      <w:proofErr w:type="spellEnd"/>
      <w:r w:rsidRPr="0068029F">
        <w:rPr>
          <w:sz w:val="28"/>
          <w:szCs w:val="28"/>
        </w:rPr>
        <w:t xml:space="preserve"> [сайт]. — URL: https://urait.ru/bcode/511196 (дата обращения: 23.03.2023). — </w:t>
      </w:r>
      <w:proofErr w:type="gramStart"/>
      <w:r w:rsidRPr="0068029F">
        <w:rPr>
          <w:sz w:val="28"/>
          <w:szCs w:val="28"/>
        </w:rPr>
        <w:t>Текст :</w:t>
      </w:r>
      <w:proofErr w:type="gramEnd"/>
      <w:r w:rsidRPr="0068029F">
        <w:rPr>
          <w:sz w:val="28"/>
          <w:szCs w:val="28"/>
        </w:rPr>
        <w:t xml:space="preserve"> электронный.</w:t>
      </w:r>
    </w:p>
    <w:p w14:paraId="55A638D1" w14:textId="77777777" w:rsidR="0068029F" w:rsidRPr="0068029F" w:rsidRDefault="0068029F" w:rsidP="0068029F">
      <w:pPr>
        <w:tabs>
          <w:tab w:val="left" w:pos="1860"/>
        </w:tabs>
        <w:spacing w:line="360" w:lineRule="auto"/>
        <w:ind w:left="851" w:right="44"/>
        <w:jc w:val="both"/>
        <w:outlineLvl w:val="0"/>
        <w:rPr>
          <w:sz w:val="28"/>
          <w:szCs w:val="28"/>
        </w:rPr>
      </w:pPr>
      <w:r w:rsidRPr="0068029F">
        <w:rPr>
          <w:sz w:val="28"/>
          <w:szCs w:val="28"/>
        </w:rPr>
        <w:tab/>
      </w:r>
    </w:p>
    <w:p w14:paraId="64DE9BAA" w14:textId="77777777" w:rsidR="0068029F" w:rsidRPr="0068029F" w:rsidRDefault="0068029F" w:rsidP="0068029F">
      <w:pPr>
        <w:spacing w:line="360" w:lineRule="auto"/>
        <w:ind w:left="192" w:right="411"/>
        <w:jc w:val="both"/>
        <w:outlineLvl w:val="0"/>
        <w:rPr>
          <w:sz w:val="28"/>
          <w:szCs w:val="28"/>
        </w:rPr>
      </w:pPr>
      <w:r w:rsidRPr="0068029F">
        <w:rPr>
          <w:b/>
          <w:bCs/>
          <w:spacing w:val="-1"/>
          <w:sz w:val="28"/>
          <w:szCs w:val="28"/>
        </w:rPr>
        <w:t>9.</w:t>
      </w:r>
      <w:r w:rsidRPr="0068029F">
        <w:rPr>
          <w:b/>
          <w:bCs/>
          <w:spacing w:val="-18"/>
          <w:sz w:val="28"/>
          <w:szCs w:val="28"/>
        </w:rPr>
        <w:t xml:space="preserve"> </w:t>
      </w:r>
      <w:r w:rsidRPr="0068029F">
        <w:rPr>
          <w:b/>
          <w:bCs/>
          <w:spacing w:val="-1"/>
          <w:sz w:val="28"/>
          <w:szCs w:val="28"/>
        </w:rPr>
        <w:t>Перечень</w:t>
      </w:r>
      <w:r w:rsidRPr="0068029F">
        <w:rPr>
          <w:b/>
          <w:bCs/>
          <w:spacing w:val="-18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ресурсов</w:t>
      </w:r>
      <w:r w:rsidRPr="0068029F">
        <w:rPr>
          <w:b/>
          <w:bCs/>
          <w:spacing w:val="-18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информационно-телекоммуникационной</w:t>
      </w:r>
      <w:r w:rsidRPr="0068029F">
        <w:rPr>
          <w:b/>
          <w:bCs/>
          <w:spacing w:val="-19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сети</w:t>
      </w:r>
      <w:r w:rsidRPr="0068029F">
        <w:rPr>
          <w:b/>
          <w:bCs/>
          <w:spacing w:val="-19"/>
          <w:sz w:val="28"/>
          <w:szCs w:val="28"/>
        </w:rPr>
        <w:t xml:space="preserve"> «</w:t>
      </w:r>
      <w:r w:rsidRPr="0068029F">
        <w:rPr>
          <w:b/>
          <w:bCs/>
          <w:sz w:val="28"/>
          <w:szCs w:val="28"/>
        </w:rPr>
        <w:t>Ин</w:t>
      </w:r>
      <w:r w:rsidRPr="0068029F">
        <w:rPr>
          <w:b/>
          <w:bCs/>
          <w:spacing w:val="-67"/>
          <w:sz w:val="28"/>
          <w:szCs w:val="28"/>
        </w:rPr>
        <w:t xml:space="preserve"> </w:t>
      </w:r>
      <w:proofErr w:type="spellStart"/>
      <w:r w:rsidRPr="0068029F">
        <w:rPr>
          <w:b/>
          <w:bCs/>
          <w:sz w:val="28"/>
          <w:szCs w:val="28"/>
        </w:rPr>
        <w:t>тернет</w:t>
      </w:r>
      <w:proofErr w:type="spellEnd"/>
      <w:r w:rsidRPr="0068029F">
        <w:rPr>
          <w:b/>
          <w:bCs/>
          <w:sz w:val="28"/>
          <w:szCs w:val="28"/>
        </w:rPr>
        <w:t>»,</w:t>
      </w:r>
      <w:r w:rsidRPr="0068029F">
        <w:rPr>
          <w:b/>
          <w:bCs/>
          <w:spacing w:val="-2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необходимых</w:t>
      </w:r>
      <w:r w:rsidRPr="0068029F">
        <w:rPr>
          <w:b/>
          <w:bCs/>
          <w:spacing w:val="1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для</w:t>
      </w:r>
      <w:r w:rsidRPr="0068029F">
        <w:rPr>
          <w:b/>
          <w:bCs/>
          <w:spacing w:val="-2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освоения</w:t>
      </w:r>
      <w:r w:rsidRPr="0068029F">
        <w:rPr>
          <w:b/>
          <w:bCs/>
          <w:spacing w:val="1"/>
          <w:sz w:val="28"/>
          <w:szCs w:val="28"/>
        </w:rPr>
        <w:t xml:space="preserve"> </w:t>
      </w:r>
      <w:r w:rsidRPr="0068029F">
        <w:rPr>
          <w:b/>
          <w:bCs/>
          <w:sz w:val="28"/>
          <w:szCs w:val="28"/>
        </w:rPr>
        <w:t>дисциплины</w:t>
      </w:r>
    </w:p>
    <w:p w14:paraId="4B06BE9F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right="413" w:firstLine="708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Свободный</w:t>
      </w:r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денежный</w:t>
      </w:r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поток</w:t>
      </w:r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фирмы/</w:t>
      </w:r>
      <w:proofErr w:type="spellStart"/>
      <w:r w:rsidRPr="0068029F">
        <w:rPr>
          <w:sz w:val="28"/>
          <w:szCs w:val="28"/>
        </w:rPr>
        <w:t>Лyкaceвич</w:t>
      </w:r>
      <w:proofErr w:type="spellEnd"/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И.Я.</w:t>
      </w:r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rPr>
          <w:spacing w:val="-67"/>
          <w:sz w:val="28"/>
          <w:szCs w:val="28"/>
        </w:rPr>
        <w:t xml:space="preserve"> </w:t>
      </w:r>
      <w:hyperlink r:id="rId9">
        <w:r w:rsidRPr="0068029F">
          <w:rPr>
            <w:sz w:val="28"/>
            <w:szCs w:val="28"/>
            <w:u w:val="single"/>
          </w:rPr>
          <w:t>http://www.elitarium.ru/2009/09/22/svobodnyjj_denezhnyjj_potok.html/</w:t>
        </w:r>
      </w:hyperlink>
    </w:p>
    <w:p w14:paraId="5CCBA8E2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Информационный</w:t>
      </w:r>
      <w:r w:rsidRPr="0068029F">
        <w:rPr>
          <w:spacing w:val="-9"/>
          <w:sz w:val="28"/>
          <w:szCs w:val="28"/>
        </w:rPr>
        <w:t xml:space="preserve"> </w:t>
      </w:r>
      <w:r w:rsidRPr="0068029F">
        <w:rPr>
          <w:sz w:val="28"/>
          <w:szCs w:val="28"/>
        </w:rPr>
        <w:t>бизнес-портал</w:t>
      </w:r>
      <w:r w:rsidRPr="0068029F">
        <w:rPr>
          <w:spacing w:val="-6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rPr>
          <w:spacing w:val="-7"/>
          <w:sz w:val="28"/>
          <w:szCs w:val="28"/>
        </w:rPr>
        <w:t xml:space="preserve"> </w:t>
      </w:r>
      <w:hyperlink r:id="rId10">
        <w:r w:rsidRPr="0068029F">
          <w:rPr>
            <w:sz w:val="28"/>
            <w:szCs w:val="28"/>
            <w:u w:val="single"/>
          </w:rPr>
          <w:t>http://controlcashflow.ru/</w:t>
        </w:r>
      </w:hyperlink>
    </w:p>
    <w:p w14:paraId="0C1ADF1D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  <w:tab w:val="left" w:pos="4672"/>
          <w:tab w:val="left" w:pos="6138"/>
          <w:tab w:val="left" w:pos="7354"/>
          <w:tab w:val="left" w:pos="9744"/>
        </w:tabs>
        <w:spacing w:line="360" w:lineRule="auto"/>
        <w:ind w:right="406" w:firstLine="708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Образовательный</w:t>
      </w:r>
      <w:r w:rsidRPr="0068029F">
        <w:rPr>
          <w:sz w:val="28"/>
          <w:szCs w:val="28"/>
        </w:rPr>
        <w:tab/>
        <w:t>сайт</w:t>
      </w:r>
      <w:r w:rsidRPr="0068029F">
        <w:rPr>
          <w:sz w:val="28"/>
          <w:szCs w:val="28"/>
        </w:rPr>
        <w:tab/>
        <w:t>А.</w:t>
      </w:r>
      <w:r w:rsidRPr="0068029F">
        <w:rPr>
          <w:sz w:val="28"/>
          <w:szCs w:val="28"/>
        </w:rPr>
        <w:tab/>
      </w:r>
      <w:proofErr w:type="spellStart"/>
      <w:r w:rsidRPr="0068029F">
        <w:rPr>
          <w:sz w:val="28"/>
          <w:szCs w:val="28"/>
        </w:rPr>
        <w:t>Дамодарана</w:t>
      </w:r>
      <w:proofErr w:type="spellEnd"/>
      <w:r w:rsidRPr="0068029F">
        <w:rPr>
          <w:sz w:val="28"/>
          <w:szCs w:val="28"/>
        </w:rPr>
        <w:tab/>
      </w:r>
      <w:r w:rsidRPr="0068029F">
        <w:rPr>
          <w:spacing w:val="-2"/>
          <w:sz w:val="28"/>
          <w:szCs w:val="28"/>
        </w:rPr>
        <w:t>-</w:t>
      </w:r>
      <w:r w:rsidRPr="0068029F">
        <w:rPr>
          <w:spacing w:val="-68"/>
          <w:sz w:val="28"/>
          <w:szCs w:val="28"/>
        </w:rPr>
        <w:t xml:space="preserve"> </w:t>
      </w:r>
      <w:hyperlink r:id="rId11">
        <w:r w:rsidRPr="0068029F">
          <w:rPr>
            <w:sz w:val="28"/>
            <w:szCs w:val="28"/>
            <w:u w:val="single"/>
          </w:rPr>
          <w:t>http://people.stern.nyu.edu/adamodar/</w:t>
        </w:r>
      </w:hyperlink>
    </w:p>
    <w:p w14:paraId="7DEE1C6B" w14:textId="77777777" w:rsidR="0068029F" w:rsidRPr="0068029F" w:rsidRDefault="0068029F" w:rsidP="0068029F">
      <w:pPr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Минфин</w:t>
      </w:r>
      <w:r w:rsidRPr="0068029F">
        <w:rPr>
          <w:spacing w:val="-4"/>
          <w:sz w:val="28"/>
          <w:szCs w:val="28"/>
        </w:rPr>
        <w:t xml:space="preserve"> </w:t>
      </w:r>
      <w:r w:rsidRPr="0068029F">
        <w:rPr>
          <w:sz w:val="28"/>
          <w:szCs w:val="28"/>
        </w:rPr>
        <w:t>РФ</w:t>
      </w:r>
      <w:r w:rsidRPr="0068029F">
        <w:rPr>
          <w:spacing w:val="-5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t xml:space="preserve"> </w:t>
      </w:r>
      <w:r w:rsidRPr="0068029F">
        <w:rPr>
          <w:spacing w:val="-5"/>
          <w:sz w:val="28"/>
          <w:szCs w:val="28"/>
        </w:rPr>
        <w:t>https://minfin.gov.ru/</w:t>
      </w:r>
    </w:p>
    <w:p w14:paraId="32C5409D" w14:textId="77777777" w:rsidR="0068029F" w:rsidRPr="0068029F" w:rsidRDefault="0068029F" w:rsidP="0068029F">
      <w:pPr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Федеральная</w:t>
      </w:r>
      <w:r w:rsidRPr="0068029F">
        <w:rPr>
          <w:spacing w:val="-4"/>
          <w:sz w:val="28"/>
          <w:szCs w:val="28"/>
        </w:rPr>
        <w:t xml:space="preserve"> </w:t>
      </w:r>
      <w:r w:rsidRPr="0068029F">
        <w:rPr>
          <w:sz w:val="28"/>
          <w:szCs w:val="28"/>
        </w:rPr>
        <w:t>служба</w:t>
      </w:r>
      <w:r w:rsidRPr="0068029F">
        <w:rPr>
          <w:spacing w:val="-3"/>
          <w:sz w:val="28"/>
          <w:szCs w:val="28"/>
        </w:rPr>
        <w:t xml:space="preserve"> </w:t>
      </w:r>
      <w:r w:rsidRPr="0068029F">
        <w:rPr>
          <w:sz w:val="28"/>
          <w:szCs w:val="28"/>
        </w:rPr>
        <w:t>государственной</w:t>
      </w:r>
      <w:r w:rsidRPr="0068029F">
        <w:rPr>
          <w:spacing w:val="-4"/>
          <w:sz w:val="28"/>
          <w:szCs w:val="28"/>
        </w:rPr>
        <w:t xml:space="preserve"> </w:t>
      </w:r>
      <w:r w:rsidRPr="0068029F">
        <w:rPr>
          <w:sz w:val="28"/>
          <w:szCs w:val="28"/>
        </w:rPr>
        <w:t>статистики</w:t>
      </w:r>
      <w:r w:rsidRPr="0068029F">
        <w:rPr>
          <w:spacing w:val="1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rPr>
          <w:spacing w:val="-5"/>
          <w:sz w:val="28"/>
          <w:szCs w:val="28"/>
        </w:rPr>
        <w:t xml:space="preserve"> </w:t>
      </w:r>
      <w:hyperlink r:id="rId12">
        <w:r w:rsidRPr="0068029F">
          <w:rPr>
            <w:sz w:val="28"/>
            <w:szCs w:val="28"/>
          </w:rPr>
          <w:t>www.gks.ru</w:t>
        </w:r>
      </w:hyperlink>
    </w:p>
    <w:p w14:paraId="544C97BB" w14:textId="77777777" w:rsidR="0068029F" w:rsidRPr="0068029F" w:rsidRDefault="0068029F" w:rsidP="0068029F">
      <w:pPr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Росбизнесконсалтинг</w:t>
      </w:r>
      <w:r w:rsidRPr="0068029F">
        <w:rPr>
          <w:spacing w:val="-2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rPr>
          <w:spacing w:val="-4"/>
          <w:sz w:val="28"/>
          <w:szCs w:val="28"/>
        </w:rPr>
        <w:t xml:space="preserve"> </w:t>
      </w:r>
      <w:hyperlink r:id="rId13">
        <w:r w:rsidRPr="0068029F">
          <w:rPr>
            <w:sz w:val="28"/>
            <w:szCs w:val="28"/>
          </w:rPr>
          <w:t>www.rbc.ru</w:t>
        </w:r>
      </w:hyperlink>
    </w:p>
    <w:p w14:paraId="1965D2D4" w14:textId="77777777" w:rsidR="0068029F" w:rsidRPr="0068029F" w:rsidRDefault="0068029F" w:rsidP="0068029F">
      <w:pPr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Портал</w:t>
      </w:r>
      <w:r w:rsidRPr="0068029F">
        <w:rPr>
          <w:spacing w:val="-4"/>
          <w:sz w:val="28"/>
          <w:szCs w:val="28"/>
        </w:rPr>
        <w:t xml:space="preserve"> </w:t>
      </w:r>
      <w:r w:rsidRPr="0068029F">
        <w:rPr>
          <w:sz w:val="28"/>
          <w:szCs w:val="28"/>
        </w:rPr>
        <w:t>ВТО-</w:t>
      </w:r>
      <w:r w:rsidRPr="0068029F">
        <w:rPr>
          <w:spacing w:val="63"/>
          <w:sz w:val="28"/>
          <w:szCs w:val="28"/>
        </w:rPr>
        <w:t xml:space="preserve"> </w:t>
      </w:r>
      <w:hyperlink r:id="rId14">
        <w:r w:rsidRPr="0068029F">
          <w:rPr>
            <w:sz w:val="28"/>
            <w:szCs w:val="28"/>
            <w:u w:val="single" w:color="0000FF"/>
          </w:rPr>
          <w:t>http://www.wto.org/</w:t>
        </w:r>
      </w:hyperlink>
    </w:p>
    <w:p w14:paraId="7255C616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>Портал</w:t>
      </w:r>
      <w:r w:rsidRPr="0068029F">
        <w:rPr>
          <w:spacing w:val="-6"/>
          <w:sz w:val="28"/>
          <w:szCs w:val="28"/>
        </w:rPr>
        <w:t xml:space="preserve"> </w:t>
      </w:r>
      <w:r w:rsidRPr="0068029F">
        <w:rPr>
          <w:sz w:val="28"/>
          <w:szCs w:val="28"/>
        </w:rPr>
        <w:t>МВФ</w:t>
      </w:r>
      <w:r w:rsidRPr="0068029F">
        <w:rPr>
          <w:spacing w:val="-5"/>
          <w:sz w:val="28"/>
          <w:szCs w:val="28"/>
        </w:rPr>
        <w:t xml:space="preserve"> </w:t>
      </w:r>
      <w:r w:rsidRPr="0068029F">
        <w:rPr>
          <w:sz w:val="28"/>
          <w:szCs w:val="28"/>
        </w:rPr>
        <w:t>-</w:t>
      </w:r>
      <w:r w:rsidRPr="0068029F">
        <w:rPr>
          <w:spacing w:val="-7"/>
          <w:sz w:val="28"/>
          <w:szCs w:val="28"/>
        </w:rPr>
        <w:t xml:space="preserve"> </w:t>
      </w:r>
      <w:hyperlink r:id="rId15">
        <w:r w:rsidRPr="0068029F">
          <w:rPr>
            <w:sz w:val="28"/>
            <w:szCs w:val="28"/>
            <w:u w:val="single" w:color="0000FF"/>
          </w:rPr>
          <w:t>http://www.imf.org/external/pubs/</w:t>
        </w:r>
      </w:hyperlink>
    </w:p>
    <w:p w14:paraId="5F9D273C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 w:rsidRPr="0068029F">
          <w:rPr>
            <w:sz w:val="28"/>
            <w:szCs w:val="28"/>
            <w:u w:val="single"/>
          </w:rPr>
          <w:t>http://elib.fa.ru/</w:t>
        </w:r>
      </w:hyperlink>
    </w:p>
    <w:p w14:paraId="2AF722B5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 xml:space="preserve">Электронно-библиотечная система BOOK.RU </w:t>
      </w:r>
      <w:hyperlink r:id="rId17" w:history="1">
        <w:r w:rsidRPr="0068029F">
          <w:rPr>
            <w:sz w:val="28"/>
            <w:szCs w:val="28"/>
            <w:u w:val="single"/>
          </w:rPr>
          <w:t>http://www.book.ru</w:t>
        </w:r>
      </w:hyperlink>
    </w:p>
    <w:p w14:paraId="65FB4189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68029F">
          <w:rPr>
            <w:sz w:val="28"/>
            <w:szCs w:val="28"/>
            <w:u w:val="single"/>
          </w:rPr>
          <w:t>http://biblioclub.ru/</w:t>
        </w:r>
      </w:hyperlink>
    </w:p>
    <w:p w14:paraId="730DFF0E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 xml:space="preserve">Электронно-библиотечная система </w:t>
      </w:r>
      <w:proofErr w:type="spellStart"/>
      <w:r w:rsidRPr="0068029F">
        <w:rPr>
          <w:sz w:val="28"/>
          <w:szCs w:val="28"/>
        </w:rPr>
        <w:t>Znanium</w:t>
      </w:r>
      <w:proofErr w:type="spellEnd"/>
      <w:r w:rsidRPr="0068029F">
        <w:rPr>
          <w:sz w:val="28"/>
          <w:szCs w:val="28"/>
        </w:rPr>
        <w:t xml:space="preserve"> </w:t>
      </w:r>
      <w:hyperlink r:id="rId19" w:history="1">
        <w:r w:rsidRPr="0068029F">
          <w:rPr>
            <w:sz w:val="28"/>
            <w:szCs w:val="28"/>
            <w:u w:val="single"/>
          </w:rPr>
          <w:t>http://www.znanium.com</w:t>
        </w:r>
      </w:hyperlink>
    </w:p>
    <w:p w14:paraId="7AFEB791" w14:textId="77777777" w:rsidR="0068029F" w:rsidRPr="0068029F" w:rsidRDefault="0068029F" w:rsidP="0068029F">
      <w:pPr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jc w:val="both"/>
        <w:rPr>
          <w:sz w:val="28"/>
          <w:szCs w:val="28"/>
        </w:rPr>
      </w:pPr>
      <w:r w:rsidRPr="0068029F">
        <w:rPr>
          <w:sz w:val="28"/>
          <w:szCs w:val="28"/>
        </w:rPr>
        <w:t xml:space="preserve">Образовательная платформа </w:t>
      </w:r>
      <w:proofErr w:type="spellStart"/>
      <w:r w:rsidRPr="0068029F">
        <w:rPr>
          <w:sz w:val="28"/>
          <w:szCs w:val="28"/>
        </w:rPr>
        <w:t>Юрайт</w:t>
      </w:r>
      <w:proofErr w:type="spellEnd"/>
      <w:r w:rsidRPr="0068029F">
        <w:rPr>
          <w:sz w:val="28"/>
          <w:szCs w:val="28"/>
        </w:rPr>
        <w:t xml:space="preserve"> https://urait.ru/</w:t>
      </w:r>
    </w:p>
    <w:p w14:paraId="338BBDF9" w14:textId="77777777" w:rsidR="005A757F" w:rsidRPr="00B43425" w:rsidRDefault="005A757F" w:rsidP="00B43425">
      <w:pPr>
        <w:pStyle w:val="1"/>
        <w:spacing w:line="360" w:lineRule="auto"/>
        <w:ind w:right="416" w:firstLine="708"/>
      </w:pPr>
    </w:p>
    <w:p w14:paraId="6DF5DEF7" w14:textId="6F1C80F2" w:rsidR="00F81310" w:rsidRPr="00B43425" w:rsidRDefault="009F679F" w:rsidP="00B43425">
      <w:pPr>
        <w:pStyle w:val="1"/>
        <w:spacing w:line="360" w:lineRule="auto"/>
        <w:ind w:right="416" w:firstLine="708"/>
      </w:pPr>
      <w:r w:rsidRPr="00B43425">
        <w:t>10.</w:t>
      </w:r>
      <w:r w:rsidRPr="00B43425">
        <w:rPr>
          <w:spacing w:val="1"/>
        </w:rPr>
        <w:t xml:space="preserve"> </w:t>
      </w:r>
      <w:r w:rsidRPr="00B43425">
        <w:t>Методические</w:t>
      </w:r>
      <w:r w:rsidRPr="00B43425">
        <w:rPr>
          <w:spacing w:val="1"/>
        </w:rPr>
        <w:t xml:space="preserve"> </w:t>
      </w:r>
      <w:r w:rsidRPr="00B43425">
        <w:t>указания</w:t>
      </w:r>
      <w:r w:rsidRPr="00B43425">
        <w:rPr>
          <w:spacing w:val="1"/>
        </w:rPr>
        <w:t xml:space="preserve"> </w:t>
      </w:r>
      <w:r w:rsidRPr="00B43425">
        <w:t>для</w:t>
      </w:r>
      <w:r w:rsidRPr="00B43425">
        <w:rPr>
          <w:spacing w:val="1"/>
        </w:rPr>
        <w:t xml:space="preserve"> </w:t>
      </w:r>
      <w:r w:rsidRPr="00B43425">
        <w:t>обучающихся</w:t>
      </w:r>
      <w:r w:rsidRPr="00B43425">
        <w:rPr>
          <w:spacing w:val="1"/>
        </w:rPr>
        <w:t xml:space="preserve"> </w:t>
      </w:r>
      <w:r w:rsidRPr="00B43425">
        <w:t>по</w:t>
      </w:r>
      <w:r w:rsidRPr="00B43425">
        <w:rPr>
          <w:spacing w:val="1"/>
        </w:rPr>
        <w:t xml:space="preserve"> </w:t>
      </w:r>
      <w:r w:rsidRPr="00B43425">
        <w:t>освоению</w:t>
      </w:r>
      <w:r w:rsidRPr="00B43425">
        <w:rPr>
          <w:spacing w:val="1"/>
        </w:rPr>
        <w:t xml:space="preserve"> </w:t>
      </w:r>
      <w:r w:rsidR="00F07219" w:rsidRPr="00B43425">
        <w:t>дисци</w:t>
      </w:r>
      <w:r w:rsidRPr="00B43425">
        <w:t>плины.</w:t>
      </w:r>
    </w:p>
    <w:p w14:paraId="3A10DAAD" w14:textId="77777777" w:rsidR="0083631E" w:rsidRPr="00B43425" w:rsidRDefault="0083631E" w:rsidP="00B43425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3425">
        <w:rPr>
          <w:rFonts w:eastAsia="Calibri"/>
          <w:sz w:val="28"/>
          <w:szCs w:val="28"/>
          <w:lang w:eastAsia="ru-RU"/>
        </w:rPr>
        <w:t>В процессе освоения дисциплины студентам следует:</w:t>
      </w:r>
    </w:p>
    <w:p w14:paraId="33A1E835" w14:textId="77777777" w:rsidR="0083631E" w:rsidRPr="00B43425" w:rsidRDefault="0083631E" w:rsidP="00B43425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3425">
        <w:rPr>
          <w:rFonts w:eastAsia="Calibri"/>
          <w:sz w:val="28"/>
          <w:szCs w:val="28"/>
          <w:lang w:eastAsia="ru-RU"/>
        </w:rPr>
        <w:t>- руководствоваться объемом и содержанием самостоятельной работы, определенным РПД;</w:t>
      </w:r>
    </w:p>
    <w:p w14:paraId="706CC22B" w14:textId="1326DFAE" w:rsidR="00E51F39" w:rsidRPr="00B43425" w:rsidRDefault="0083631E" w:rsidP="00B43425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3425">
        <w:rPr>
          <w:rFonts w:eastAsia="Calibri"/>
          <w:sz w:val="28"/>
          <w:szCs w:val="28"/>
          <w:lang w:eastAsia="ru-RU"/>
        </w:rPr>
        <w:t xml:space="preserve">- выполнять все плановые задания, выдаваемые преподавателем для самостоятельного выполнения, и разбирать на семинарах и консультациях вопросы, </w:t>
      </w:r>
      <w:r w:rsidRPr="00B43425">
        <w:rPr>
          <w:rFonts w:eastAsia="Calibri"/>
          <w:sz w:val="28"/>
          <w:szCs w:val="28"/>
          <w:lang w:eastAsia="ru-RU"/>
        </w:rPr>
        <w:lastRenderedPageBreak/>
        <w:t>требующие разъяснения.</w:t>
      </w:r>
    </w:p>
    <w:p w14:paraId="777B761B" w14:textId="12C1F349" w:rsidR="0083631E" w:rsidRPr="00B43425" w:rsidRDefault="0083631E" w:rsidP="00B43425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3425">
        <w:rPr>
          <w:rFonts w:eastAsia="Calibri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68ED9B31" w14:textId="77777777" w:rsidR="00F81310" w:rsidRPr="00B43425" w:rsidRDefault="00F81310" w:rsidP="00B43425">
      <w:pPr>
        <w:pStyle w:val="a3"/>
        <w:spacing w:line="360" w:lineRule="auto"/>
        <w:ind w:left="0"/>
        <w:jc w:val="left"/>
      </w:pPr>
    </w:p>
    <w:p w14:paraId="7E679EC2" w14:textId="121A0AA0" w:rsidR="00F81310" w:rsidRPr="00B43425" w:rsidRDefault="009F679F" w:rsidP="00B43425">
      <w:pPr>
        <w:pStyle w:val="1"/>
        <w:spacing w:line="360" w:lineRule="auto"/>
        <w:ind w:right="412" w:firstLine="708"/>
      </w:pPr>
      <w:bookmarkStart w:id="22" w:name="_bookmark15"/>
      <w:bookmarkEnd w:id="22"/>
      <w:r w:rsidRPr="00B43425">
        <w:t xml:space="preserve">11. Перечень информационных технологий, используемых при </w:t>
      </w:r>
      <w:r w:rsidR="00002DC1" w:rsidRPr="00B43425">
        <w:t>осуществлении</w:t>
      </w:r>
      <w:r w:rsidRPr="00B43425">
        <w:t xml:space="preserve"> образовательного процесса по дисциплине, включая перечень</w:t>
      </w:r>
      <w:r w:rsidRPr="00B43425">
        <w:rPr>
          <w:spacing w:val="1"/>
        </w:rPr>
        <w:t xml:space="preserve"> </w:t>
      </w:r>
      <w:r w:rsidRPr="00B43425">
        <w:t>необходимого программного обеспечения и информационных справочных</w:t>
      </w:r>
      <w:r w:rsidRPr="00B43425">
        <w:rPr>
          <w:spacing w:val="1"/>
        </w:rPr>
        <w:t xml:space="preserve"> </w:t>
      </w:r>
      <w:r w:rsidRPr="00B43425">
        <w:t>систем</w:t>
      </w:r>
    </w:p>
    <w:p w14:paraId="68427142" w14:textId="77777777" w:rsidR="00F81310" w:rsidRPr="00B43425" w:rsidRDefault="009F679F" w:rsidP="00B43425">
      <w:pPr>
        <w:pStyle w:val="1"/>
        <w:numPr>
          <w:ilvl w:val="0"/>
          <w:numId w:val="3"/>
        </w:numPr>
        <w:tabs>
          <w:tab w:val="left" w:pos="613"/>
        </w:tabs>
        <w:spacing w:line="360" w:lineRule="auto"/>
        <w:ind w:firstLine="381"/>
      </w:pPr>
      <w:bookmarkStart w:id="23" w:name="_bookmark16"/>
      <w:bookmarkEnd w:id="23"/>
      <w:r w:rsidRPr="00B43425">
        <w:t>1.</w:t>
      </w:r>
      <w:r w:rsidRPr="00B43425">
        <w:rPr>
          <w:spacing w:val="-8"/>
        </w:rPr>
        <w:t xml:space="preserve"> </w:t>
      </w:r>
      <w:r w:rsidRPr="00B43425">
        <w:t>Комплект</w:t>
      </w:r>
      <w:r w:rsidRPr="00B43425">
        <w:rPr>
          <w:spacing w:val="-5"/>
        </w:rPr>
        <w:t xml:space="preserve"> </w:t>
      </w:r>
      <w:r w:rsidRPr="00B43425">
        <w:t>лицензионного</w:t>
      </w:r>
      <w:r w:rsidRPr="00B43425">
        <w:rPr>
          <w:spacing w:val="-6"/>
        </w:rPr>
        <w:t xml:space="preserve"> </w:t>
      </w:r>
      <w:r w:rsidRPr="00B43425">
        <w:t>программного</w:t>
      </w:r>
      <w:r w:rsidRPr="00B43425">
        <w:rPr>
          <w:spacing w:val="-6"/>
        </w:rPr>
        <w:t xml:space="preserve"> </w:t>
      </w:r>
      <w:r w:rsidRPr="00B43425">
        <w:t>обеспечения:</w:t>
      </w:r>
    </w:p>
    <w:p w14:paraId="14A9B51E" w14:textId="47A5BD2E" w:rsidR="005A757F" w:rsidRPr="00B43425" w:rsidRDefault="005A757F" w:rsidP="00B43425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B43425">
        <w:rPr>
          <w:bCs/>
          <w:sz w:val="28"/>
          <w:szCs w:val="28"/>
          <w:lang w:val="en-US" w:eastAsia="ru-RU"/>
        </w:rPr>
        <w:t>Astra</w:t>
      </w:r>
      <w:r w:rsidRPr="00B43425">
        <w:rPr>
          <w:bCs/>
          <w:sz w:val="28"/>
          <w:szCs w:val="28"/>
          <w:lang w:eastAsia="ru-RU"/>
        </w:rPr>
        <w:t xml:space="preserve"> </w:t>
      </w:r>
      <w:r w:rsidRPr="00B43425">
        <w:rPr>
          <w:bCs/>
          <w:sz w:val="28"/>
          <w:szCs w:val="28"/>
          <w:lang w:val="en-US" w:eastAsia="ru-RU"/>
        </w:rPr>
        <w:t>Linux</w:t>
      </w:r>
      <w:r w:rsidRPr="00B43425">
        <w:rPr>
          <w:bCs/>
          <w:sz w:val="28"/>
          <w:szCs w:val="28"/>
          <w:lang w:eastAsia="ru-RU"/>
        </w:rPr>
        <w:t xml:space="preserve">, </w:t>
      </w:r>
      <w:proofErr w:type="spellStart"/>
      <w:r w:rsidRPr="00B43425">
        <w:rPr>
          <w:bCs/>
          <w:sz w:val="28"/>
          <w:szCs w:val="28"/>
          <w:lang w:val="en-US" w:eastAsia="ru-RU"/>
        </w:rPr>
        <w:t>LibreOffice</w:t>
      </w:r>
      <w:proofErr w:type="spellEnd"/>
    </w:p>
    <w:p w14:paraId="50A40861" w14:textId="77777777" w:rsidR="00506B49" w:rsidRPr="00B43425" w:rsidRDefault="009F679F" w:rsidP="00B43425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proofErr w:type="spellStart"/>
      <w:r w:rsidRPr="00B43425">
        <w:rPr>
          <w:sz w:val="28"/>
          <w:szCs w:val="28"/>
        </w:rPr>
        <w:t>Windows</w:t>
      </w:r>
      <w:proofErr w:type="spellEnd"/>
      <w:r w:rsidRPr="00B43425">
        <w:rPr>
          <w:sz w:val="28"/>
          <w:szCs w:val="28"/>
        </w:rPr>
        <w:t>,</w:t>
      </w:r>
      <w:r w:rsidRPr="00B43425">
        <w:rPr>
          <w:spacing w:val="-3"/>
          <w:sz w:val="28"/>
          <w:szCs w:val="28"/>
        </w:rPr>
        <w:t xml:space="preserve"> </w:t>
      </w:r>
      <w:proofErr w:type="spellStart"/>
      <w:r w:rsidRPr="00B43425">
        <w:rPr>
          <w:sz w:val="28"/>
          <w:szCs w:val="28"/>
        </w:rPr>
        <w:t>Microsoft</w:t>
      </w:r>
      <w:proofErr w:type="spellEnd"/>
      <w:r w:rsidRPr="00B43425">
        <w:rPr>
          <w:spacing w:val="67"/>
          <w:sz w:val="28"/>
          <w:szCs w:val="28"/>
        </w:rPr>
        <w:t xml:space="preserve"> </w:t>
      </w:r>
      <w:proofErr w:type="spellStart"/>
      <w:r w:rsidRPr="00B43425">
        <w:rPr>
          <w:sz w:val="28"/>
          <w:szCs w:val="28"/>
        </w:rPr>
        <w:t>Office</w:t>
      </w:r>
      <w:proofErr w:type="spellEnd"/>
      <w:r w:rsidRPr="00B43425">
        <w:rPr>
          <w:sz w:val="28"/>
          <w:szCs w:val="28"/>
        </w:rPr>
        <w:t>.</w:t>
      </w:r>
    </w:p>
    <w:p w14:paraId="080D897D" w14:textId="44F39B92" w:rsidR="00002DC1" w:rsidRPr="00B43425" w:rsidRDefault="00002DC1" w:rsidP="00B43425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B43425">
        <w:rPr>
          <w:sz w:val="28"/>
          <w:szCs w:val="28"/>
        </w:rPr>
        <w:t xml:space="preserve">Антивирус </w:t>
      </w:r>
      <w:proofErr w:type="spellStart"/>
      <w:r w:rsidRPr="00B43425">
        <w:rPr>
          <w:sz w:val="28"/>
          <w:szCs w:val="28"/>
        </w:rPr>
        <w:t>Kaspersky</w:t>
      </w:r>
      <w:proofErr w:type="spellEnd"/>
    </w:p>
    <w:p w14:paraId="26A882ED" w14:textId="0BD9A4BE" w:rsidR="00F81310" w:rsidRPr="00B43425" w:rsidRDefault="009F679F" w:rsidP="00B43425">
      <w:pPr>
        <w:pStyle w:val="1"/>
        <w:numPr>
          <w:ilvl w:val="1"/>
          <w:numId w:val="2"/>
        </w:numPr>
        <w:tabs>
          <w:tab w:val="left" w:pos="613"/>
          <w:tab w:val="left" w:pos="900"/>
        </w:tabs>
        <w:spacing w:line="360" w:lineRule="auto"/>
        <w:ind w:right="416" w:firstLine="801"/>
        <w:jc w:val="both"/>
      </w:pPr>
      <w:bookmarkStart w:id="24" w:name="_bookmark17"/>
      <w:bookmarkEnd w:id="24"/>
      <w:r w:rsidRPr="00B43425">
        <w:t>Современные</w:t>
      </w:r>
      <w:r w:rsidRPr="00B43425">
        <w:rPr>
          <w:spacing w:val="1"/>
        </w:rPr>
        <w:t xml:space="preserve"> </w:t>
      </w:r>
      <w:r w:rsidRPr="00B43425">
        <w:t>профессиональные</w:t>
      </w:r>
      <w:r w:rsidRPr="00B43425">
        <w:rPr>
          <w:spacing w:val="1"/>
        </w:rPr>
        <w:t xml:space="preserve"> </w:t>
      </w:r>
      <w:r w:rsidRPr="00B43425">
        <w:t>базы</w:t>
      </w:r>
      <w:r w:rsidRPr="00B43425">
        <w:rPr>
          <w:spacing w:val="1"/>
        </w:rPr>
        <w:t xml:space="preserve"> </w:t>
      </w:r>
      <w:r w:rsidRPr="00B43425">
        <w:t>данных</w:t>
      </w:r>
      <w:r w:rsidRPr="00B43425">
        <w:rPr>
          <w:spacing w:val="1"/>
        </w:rPr>
        <w:t xml:space="preserve"> </w:t>
      </w:r>
      <w:r w:rsidRPr="00B43425">
        <w:t>и</w:t>
      </w:r>
      <w:r w:rsidRPr="00B43425">
        <w:rPr>
          <w:spacing w:val="1"/>
        </w:rPr>
        <w:t xml:space="preserve"> </w:t>
      </w:r>
      <w:r w:rsidRPr="00B43425">
        <w:t>информационные</w:t>
      </w:r>
      <w:r w:rsidRPr="00B43425">
        <w:rPr>
          <w:spacing w:val="-67"/>
        </w:rPr>
        <w:t xml:space="preserve"> </w:t>
      </w:r>
      <w:r w:rsidR="00002DC1" w:rsidRPr="00B43425">
        <w:rPr>
          <w:spacing w:val="-67"/>
        </w:rPr>
        <w:t xml:space="preserve">                                       </w:t>
      </w:r>
      <w:r w:rsidRPr="00B43425">
        <w:t>справочные</w:t>
      </w:r>
      <w:r w:rsidRPr="00B43425">
        <w:rPr>
          <w:spacing w:val="-1"/>
        </w:rPr>
        <w:t xml:space="preserve"> </w:t>
      </w:r>
      <w:r w:rsidRPr="00B43425">
        <w:t>системы</w:t>
      </w:r>
    </w:p>
    <w:p w14:paraId="29B38D39" w14:textId="23A226A5" w:rsidR="00F81310" w:rsidRPr="00B43425" w:rsidRDefault="00705DC3" w:rsidP="00B43425">
      <w:pPr>
        <w:pStyle w:val="a6"/>
        <w:tabs>
          <w:tab w:val="left" w:pos="1115"/>
        </w:tabs>
        <w:spacing w:line="360" w:lineRule="auto"/>
        <w:ind w:left="901" w:right="637"/>
        <w:rPr>
          <w:sz w:val="28"/>
          <w:szCs w:val="28"/>
        </w:rPr>
      </w:pPr>
      <w:r w:rsidRPr="00B43425">
        <w:rPr>
          <w:sz w:val="28"/>
          <w:szCs w:val="28"/>
        </w:rPr>
        <w:t>1</w:t>
      </w:r>
      <w:r w:rsidR="009F679F" w:rsidRPr="00B43425">
        <w:rPr>
          <w:sz w:val="28"/>
          <w:szCs w:val="28"/>
        </w:rPr>
        <w:t>.Справочная</w:t>
      </w:r>
      <w:r w:rsidR="009F679F" w:rsidRPr="00B43425">
        <w:rPr>
          <w:spacing w:val="-4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правовая</w:t>
      </w:r>
      <w:r w:rsidR="009F679F" w:rsidRPr="00B43425">
        <w:rPr>
          <w:spacing w:val="-3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система</w:t>
      </w:r>
      <w:r w:rsidR="009F679F" w:rsidRPr="00B43425">
        <w:rPr>
          <w:spacing w:val="-3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«</w:t>
      </w:r>
      <w:proofErr w:type="spellStart"/>
      <w:r w:rsidR="009F679F" w:rsidRPr="00B43425">
        <w:rPr>
          <w:sz w:val="28"/>
          <w:szCs w:val="28"/>
        </w:rPr>
        <w:t>КонсультантПлюс</w:t>
      </w:r>
      <w:proofErr w:type="spellEnd"/>
      <w:r w:rsidR="009F679F" w:rsidRPr="00B43425">
        <w:rPr>
          <w:sz w:val="28"/>
          <w:szCs w:val="28"/>
        </w:rPr>
        <w:t>»</w:t>
      </w:r>
      <w:r w:rsidR="009F679F" w:rsidRPr="00B43425">
        <w:rPr>
          <w:spacing w:val="-5"/>
          <w:sz w:val="28"/>
          <w:szCs w:val="28"/>
        </w:rPr>
        <w:t xml:space="preserve"> </w:t>
      </w:r>
      <w:hyperlink r:id="rId20">
        <w:r w:rsidR="009F679F" w:rsidRPr="00B43425">
          <w:rPr>
            <w:sz w:val="28"/>
            <w:szCs w:val="28"/>
          </w:rPr>
          <w:t>www.consultant.ru</w:t>
        </w:r>
      </w:hyperlink>
    </w:p>
    <w:p w14:paraId="683D965A" w14:textId="6FA9EFAB" w:rsidR="00F81310" w:rsidRPr="00B43425" w:rsidRDefault="00705DC3" w:rsidP="00B43425">
      <w:pPr>
        <w:tabs>
          <w:tab w:val="left" w:pos="1182"/>
        </w:tabs>
        <w:spacing w:line="360" w:lineRule="auto"/>
        <w:ind w:left="851"/>
        <w:rPr>
          <w:sz w:val="28"/>
          <w:szCs w:val="28"/>
        </w:rPr>
      </w:pPr>
      <w:r w:rsidRPr="00B43425">
        <w:rPr>
          <w:sz w:val="28"/>
          <w:szCs w:val="28"/>
        </w:rPr>
        <w:t xml:space="preserve">2. </w:t>
      </w:r>
      <w:r w:rsidR="009F679F" w:rsidRPr="00B43425">
        <w:rPr>
          <w:sz w:val="28"/>
          <w:szCs w:val="28"/>
        </w:rPr>
        <w:t>Справочная</w:t>
      </w:r>
      <w:r w:rsidR="009F679F" w:rsidRPr="00B43425">
        <w:rPr>
          <w:spacing w:val="-4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правовая</w:t>
      </w:r>
      <w:r w:rsidR="009F679F" w:rsidRPr="00B43425">
        <w:rPr>
          <w:spacing w:val="-4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система</w:t>
      </w:r>
      <w:r w:rsidR="009F679F" w:rsidRPr="00B43425">
        <w:rPr>
          <w:spacing w:val="-4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«Гарант»</w:t>
      </w:r>
      <w:r w:rsidR="009F679F" w:rsidRPr="00B43425">
        <w:rPr>
          <w:spacing w:val="-3"/>
          <w:sz w:val="28"/>
          <w:szCs w:val="28"/>
        </w:rPr>
        <w:t xml:space="preserve"> </w:t>
      </w:r>
      <w:r w:rsidR="009F679F" w:rsidRPr="00B43425">
        <w:rPr>
          <w:sz w:val="28"/>
          <w:szCs w:val="28"/>
        </w:rPr>
        <w:t>-</w:t>
      </w:r>
      <w:r w:rsidR="009F679F" w:rsidRPr="00B43425">
        <w:rPr>
          <w:spacing w:val="-5"/>
          <w:sz w:val="28"/>
          <w:szCs w:val="28"/>
        </w:rPr>
        <w:t xml:space="preserve"> </w:t>
      </w:r>
      <w:hyperlink r:id="rId21">
        <w:r w:rsidR="009F679F" w:rsidRPr="00B43425">
          <w:rPr>
            <w:sz w:val="28"/>
            <w:szCs w:val="28"/>
          </w:rPr>
          <w:t>http://www.garant.ru/</w:t>
        </w:r>
      </w:hyperlink>
    </w:p>
    <w:p w14:paraId="1DBDE1F3" w14:textId="7A46A4BC" w:rsidR="00F81310" w:rsidRPr="00B43425" w:rsidRDefault="009F679F" w:rsidP="00B43425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left="901" w:right="1188" w:firstLine="0"/>
        <w:rPr>
          <w:sz w:val="28"/>
          <w:szCs w:val="28"/>
        </w:rPr>
      </w:pPr>
      <w:r w:rsidRPr="00B43425">
        <w:rPr>
          <w:sz w:val="28"/>
          <w:szCs w:val="28"/>
        </w:rPr>
        <w:t>Система профессионального анализа рынка и компаний СПАРК -</w:t>
      </w:r>
      <w:r w:rsidRPr="00B43425">
        <w:rPr>
          <w:spacing w:val="-67"/>
          <w:sz w:val="28"/>
          <w:szCs w:val="28"/>
        </w:rPr>
        <w:t xml:space="preserve"> </w:t>
      </w:r>
      <w:hyperlink r:id="rId22">
        <w:r w:rsidRPr="00B43425">
          <w:rPr>
            <w:sz w:val="28"/>
            <w:szCs w:val="28"/>
          </w:rPr>
          <w:t>http://www.spark-interfax.ru/</w:t>
        </w:r>
      </w:hyperlink>
    </w:p>
    <w:p w14:paraId="56CBA896" w14:textId="60D3A280" w:rsidR="00EA07BE" w:rsidRPr="00B43425" w:rsidRDefault="00EA07BE" w:rsidP="00B43425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B43425">
        <w:rPr>
          <w:sz w:val="28"/>
          <w:szCs w:val="28"/>
        </w:rPr>
        <w:t xml:space="preserve">Глобальный управленческий консалтинг - </w:t>
      </w:r>
      <w:r w:rsidRPr="00B43425">
        <w:rPr>
          <w:sz w:val="28"/>
          <w:szCs w:val="28"/>
          <w:lang w:val="en-US"/>
        </w:rPr>
        <w:t>McKinsey</w:t>
      </w:r>
      <w:r w:rsidRPr="00B43425">
        <w:rPr>
          <w:sz w:val="28"/>
          <w:szCs w:val="28"/>
        </w:rPr>
        <w:t xml:space="preserve"> &amp; </w:t>
      </w:r>
      <w:r w:rsidRPr="00B43425">
        <w:rPr>
          <w:sz w:val="28"/>
          <w:szCs w:val="28"/>
          <w:lang w:val="en-US"/>
        </w:rPr>
        <w:t>Company</w:t>
      </w:r>
      <w:r w:rsidRPr="00B43425">
        <w:rPr>
          <w:sz w:val="28"/>
          <w:szCs w:val="28"/>
        </w:rPr>
        <w:t xml:space="preserve"> - </w:t>
      </w:r>
      <w:r w:rsidRPr="00B43425">
        <w:rPr>
          <w:sz w:val="28"/>
          <w:szCs w:val="28"/>
          <w:lang w:val="en-US"/>
        </w:rPr>
        <w:t>http</w:t>
      </w:r>
      <w:r w:rsidRPr="00B43425">
        <w:rPr>
          <w:sz w:val="28"/>
          <w:szCs w:val="28"/>
        </w:rPr>
        <w:t>://</w:t>
      </w:r>
      <w:r w:rsidRPr="00B43425">
        <w:rPr>
          <w:sz w:val="28"/>
          <w:szCs w:val="28"/>
          <w:lang w:val="en-US"/>
        </w:rPr>
        <w:t>www</w:t>
      </w:r>
      <w:r w:rsidRPr="00B43425">
        <w:rPr>
          <w:sz w:val="28"/>
          <w:szCs w:val="28"/>
        </w:rPr>
        <w:t>.</w:t>
      </w:r>
      <w:proofErr w:type="spellStart"/>
      <w:r w:rsidRPr="00B43425">
        <w:rPr>
          <w:sz w:val="28"/>
          <w:szCs w:val="28"/>
          <w:lang w:val="en-US"/>
        </w:rPr>
        <w:t>mckinsey</w:t>
      </w:r>
      <w:proofErr w:type="spellEnd"/>
      <w:r w:rsidRPr="00B43425">
        <w:rPr>
          <w:sz w:val="28"/>
          <w:szCs w:val="28"/>
        </w:rPr>
        <w:t>.</w:t>
      </w:r>
      <w:r w:rsidRPr="00B43425">
        <w:rPr>
          <w:sz w:val="28"/>
          <w:szCs w:val="28"/>
          <w:lang w:val="en-US"/>
        </w:rPr>
        <w:t>com</w:t>
      </w:r>
      <w:r w:rsidRPr="00B43425">
        <w:rPr>
          <w:sz w:val="28"/>
          <w:szCs w:val="28"/>
        </w:rPr>
        <w:t>/</w:t>
      </w:r>
    </w:p>
    <w:p w14:paraId="4C6C4E4C" w14:textId="4C6F3168" w:rsidR="00705DC3" w:rsidRPr="00B43425" w:rsidRDefault="00705DC3" w:rsidP="00B43425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B43425">
        <w:rPr>
          <w:sz w:val="28"/>
          <w:szCs w:val="28"/>
        </w:rPr>
        <w:t xml:space="preserve">Интерфакс – Сервер раскрытия информации - </w:t>
      </w:r>
      <w:r w:rsidR="00EA07BE" w:rsidRPr="00B43425">
        <w:rPr>
          <w:sz w:val="28"/>
          <w:szCs w:val="28"/>
        </w:rPr>
        <w:t>-</w:t>
      </w:r>
      <w:r w:rsidRPr="00B43425">
        <w:rPr>
          <w:sz w:val="28"/>
          <w:szCs w:val="28"/>
        </w:rPr>
        <w:t xml:space="preserve">http://www </w:t>
      </w:r>
      <w:r w:rsidRPr="00B43425">
        <w:rPr>
          <w:sz w:val="28"/>
          <w:szCs w:val="28"/>
          <w:lang w:val="en-US"/>
        </w:rPr>
        <w:t>e</w:t>
      </w:r>
      <w:r w:rsidRPr="00B43425">
        <w:rPr>
          <w:sz w:val="28"/>
          <w:szCs w:val="28"/>
        </w:rPr>
        <w:t>-</w:t>
      </w:r>
      <w:r w:rsidRPr="00B43425">
        <w:rPr>
          <w:sz w:val="28"/>
          <w:szCs w:val="28"/>
          <w:lang w:val="en-US"/>
        </w:rPr>
        <w:t>disclosure</w:t>
      </w:r>
      <w:r w:rsidRPr="00B43425">
        <w:rPr>
          <w:sz w:val="28"/>
          <w:szCs w:val="28"/>
        </w:rPr>
        <w:t>.</w:t>
      </w:r>
      <w:proofErr w:type="spellStart"/>
      <w:r w:rsidRPr="00B43425">
        <w:rPr>
          <w:sz w:val="28"/>
          <w:szCs w:val="28"/>
          <w:lang w:val="en-US"/>
        </w:rPr>
        <w:t>ru</w:t>
      </w:r>
      <w:proofErr w:type="spellEnd"/>
      <w:r w:rsidRPr="00B43425">
        <w:rPr>
          <w:sz w:val="28"/>
          <w:szCs w:val="28"/>
        </w:rPr>
        <w:t>/</w:t>
      </w:r>
    </w:p>
    <w:p w14:paraId="20347E93" w14:textId="0EB151C9" w:rsidR="00F81310" w:rsidRPr="00B43425" w:rsidRDefault="009F679F" w:rsidP="00B43425">
      <w:pPr>
        <w:pStyle w:val="1"/>
        <w:numPr>
          <w:ilvl w:val="1"/>
          <w:numId w:val="2"/>
        </w:numPr>
        <w:tabs>
          <w:tab w:val="left" w:pos="1587"/>
        </w:tabs>
        <w:spacing w:line="360" w:lineRule="auto"/>
        <w:ind w:right="415" w:firstLine="708"/>
        <w:jc w:val="both"/>
      </w:pPr>
      <w:bookmarkStart w:id="25" w:name="_bookmark18"/>
      <w:bookmarkEnd w:id="25"/>
      <w:r w:rsidRPr="00B43425">
        <w:t xml:space="preserve">Сертифицированные программные и аппаратные средства </w:t>
      </w:r>
      <w:r w:rsidR="00002DC1" w:rsidRPr="00B43425">
        <w:t>защиты</w:t>
      </w:r>
      <w:r w:rsidRPr="00B43425">
        <w:rPr>
          <w:spacing w:val="-2"/>
        </w:rPr>
        <w:t xml:space="preserve"> </w:t>
      </w:r>
      <w:r w:rsidRPr="00B43425">
        <w:t>информации</w:t>
      </w:r>
    </w:p>
    <w:p w14:paraId="18E88899" w14:textId="1B14D063" w:rsidR="00F81310" w:rsidRPr="00B43425" w:rsidRDefault="009F679F" w:rsidP="00B43425">
      <w:pPr>
        <w:pStyle w:val="a3"/>
        <w:spacing w:line="360" w:lineRule="auto"/>
        <w:ind w:right="420" w:firstLine="708"/>
      </w:pPr>
      <w:r w:rsidRPr="00B43425">
        <w:t xml:space="preserve">Сертифицированные программные и аппаратные средства защиты </w:t>
      </w:r>
      <w:r w:rsidRPr="00B43425">
        <w:lastRenderedPageBreak/>
        <w:t>информации</w:t>
      </w:r>
      <w:r w:rsidRPr="00B43425">
        <w:rPr>
          <w:spacing w:val="-1"/>
        </w:rPr>
        <w:t xml:space="preserve"> </w:t>
      </w:r>
      <w:r w:rsidRPr="00B43425">
        <w:t>не используются при</w:t>
      </w:r>
      <w:r w:rsidRPr="00B43425">
        <w:rPr>
          <w:spacing w:val="-1"/>
        </w:rPr>
        <w:t xml:space="preserve"> </w:t>
      </w:r>
      <w:r w:rsidRPr="00B43425">
        <w:t>изучении</w:t>
      </w:r>
      <w:r w:rsidRPr="00B43425">
        <w:rPr>
          <w:spacing w:val="-1"/>
        </w:rPr>
        <w:t xml:space="preserve"> </w:t>
      </w:r>
      <w:r w:rsidRPr="00B43425">
        <w:t>дисциплины.</w:t>
      </w:r>
    </w:p>
    <w:p w14:paraId="0818779A" w14:textId="77777777" w:rsidR="005F178D" w:rsidRPr="00B43425" w:rsidRDefault="005F178D" w:rsidP="00B43425">
      <w:pPr>
        <w:pStyle w:val="1"/>
        <w:spacing w:line="360" w:lineRule="auto"/>
        <w:ind w:left="0" w:right="409"/>
      </w:pPr>
      <w:bookmarkStart w:id="26" w:name="_bookmark19"/>
      <w:bookmarkEnd w:id="26"/>
    </w:p>
    <w:p w14:paraId="2BCD1C17" w14:textId="01841C7C" w:rsidR="00F81310" w:rsidRPr="00B43425" w:rsidRDefault="009F679F" w:rsidP="00B43425">
      <w:pPr>
        <w:pStyle w:val="1"/>
        <w:spacing w:line="360" w:lineRule="auto"/>
        <w:ind w:right="409" w:firstLine="708"/>
      </w:pPr>
      <w:r w:rsidRPr="00B43425">
        <w:t xml:space="preserve">12. Описание материально-технической базы, необходимой для </w:t>
      </w:r>
      <w:r w:rsidR="00002DC1" w:rsidRPr="00B43425">
        <w:t>осуществления</w:t>
      </w:r>
      <w:r w:rsidRPr="00B43425">
        <w:rPr>
          <w:spacing w:val="-3"/>
        </w:rPr>
        <w:t xml:space="preserve"> </w:t>
      </w:r>
      <w:r w:rsidRPr="00B43425">
        <w:t>образовательного процесса</w:t>
      </w:r>
      <w:r w:rsidRPr="00B43425">
        <w:rPr>
          <w:spacing w:val="1"/>
        </w:rPr>
        <w:t xml:space="preserve"> </w:t>
      </w:r>
      <w:r w:rsidRPr="00B43425">
        <w:t>по дисциплине</w:t>
      </w:r>
    </w:p>
    <w:p w14:paraId="76BB7545" w14:textId="4EBFBAE9" w:rsidR="00F81310" w:rsidRPr="00B43425" w:rsidRDefault="009F679F" w:rsidP="00B43425">
      <w:pPr>
        <w:pStyle w:val="a3"/>
        <w:spacing w:line="360" w:lineRule="auto"/>
        <w:ind w:right="408" w:firstLine="708"/>
      </w:pPr>
      <w:r w:rsidRPr="00B43425">
        <w:t>Для</w:t>
      </w:r>
      <w:r w:rsidRPr="00B43425">
        <w:rPr>
          <w:spacing w:val="-11"/>
        </w:rPr>
        <w:t xml:space="preserve"> </w:t>
      </w:r>
      <w:r w:rsidRPr="00B43425">
        <w:t>осуществления</w:t>
      </w:r>
      <w:r w:rsidRPr="00B43425">
        <w:rPr>
          <w:spacing w:val="-13"/>
        </w:rPr>
        <w:t xml:space="preserve"> </w:t>
      </w:r>
      <w:r w:rsidRPr="00B43425">
        <w:t>образовательного</w:t>
      </w:r>
      <w:r w:rsidRPr="00B43425">
        <w:rPr>
          <w:spacing w:val="-10"/>
        </w:rPr>
        <w:t xml:space="preserve"> </w:t>
      </w:r>
      <w:r w:rsidRPr="00B43425">
        <w:t>процесса</w:t>
      </w:r>
      <w:r w:rsidRPr="00B43425">
        <w:rPr>
          <w:spacing w:val="-10"/>
        </w:rPr>
        <w:t xml:space="preserve"> </w:t>
      </w:r>
      <w:r w:rsidRPr="00B43425">
        <w:t>по</w:t>
      </w:r>
      <w:r w:rsidRPr="00B43425">
        <w:rPr>
          <w:spacing w:val="-11"/>
        </w:rPr>
        <w:t xml:space="preserve"> </w:t>
      </w:r>
      <w:r w:rsidRPr="00B43425">
        <w:t>дисциплине</w:t>
      </w:r>
      <w:r w:rsidRPr="00B43425">
        <w:rPr>
          <w:spacing w:val="-11"/>
        </w:rPr>
        <w:t xml:space="preserve"> </w:t>
      </w:r>
      <w:r w:rsidRPr="00B43425">
        <w:t>«</w:t>
      </w:r>
      <w:r w:rsidR="00A67328" w:rsidRPr="00B43425">
        <w:t>Инвестиционный менеджмент</w:t>
      </w:r>
      <w:r w:rsidR="00BE04C3" w:rsidRPr="00B43425">
        <w:t xml:space="preserve">» </w:t>
      </w:r>
      <w:r w:rsidRPr="00B43425">
        <w:t>требуются специализированные аудитории,</w:t>
      </w:r>
      <w:r w:rsidRPr="00B43425">
        <w:rPr>
          <w:spacing w:val="1"/>
        </w:rPr>
        <w:t xml:space="preserve"> </w:t>
      </w:r>
      <w:r w:rsidRPr="00B43425">
        <w:t>оборудованные проекционной аппаратурой, а также доступ студентов к информационным базам данных Финансового Университета, указанным в разделе 11</w:t>
      </w:r>
      <w:r w:rsidRPr="00B43425">
        <w:rPr>
          <w:spacing w:val="1"/>
        </w:rPr>
        <w:t xml:space="preserve"> </w:t>
      </w:r>
      <w:r w:rsidRPr="00B43425">
        <w:t>настоящей</w:t>
      </w:r>
      <w:r w:rsidRPr="00B43425">
        <w:rPr>
          <w:spacing w:val="-1"/>
        </w:rPr>
        <w:t xml:space="preserve"> </w:t>
      </w:r>
      <w:r w:rsidRPr="00B43425">
        <w:t>программы</w:t>
      </w:r>
      <w:r w:rsidR="007B7EB1" w:rsidRPr="00B43425">
        <w:t>.</w:t>
      </w:r>
    </w:p>
    <w:sectPr w:rsidR="00F81310" w:rsidRPr="00B43425">
      <w:pgSz w:w="11910" w:h="16840"/>
      <w:pgMar w:top="1220" w:right="720" w:bottom="1120" w:left="940" w:header="0" w:footer="845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32A707" w16cid:durableId="27C491BE"/>
  <w16cid:commentId w16cid:paraId="75453294" w16cid:durableId="27C491BF"/>
  <w16cid:commentId w16cid:paraId="69EF9DDC" w16cid:durableId="27C491C1"/>
  <w16cid:commentId w16cid:paraId="59FF295E" w16cid:durableId="27C491C2"/>
  <w16cid:commentId w16cid:paraId="3E37656E" w16cid:durableId="27C491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3CFF4" w14:textId="77777777" w:rsidR="00620FB5" w:rsidRDefault="00620FB5">
      <w:r>
        <w:separator/>
      </w:r>
    </w:p>
  </w:endnote>
  <w:endnote w:type="continuationSeparator" w:id="0">
    <w:p w14:paraId="637933A7" w14:textId="77777777" w:rsidR="00620FB5" w:rsidRDefault="0062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71AE" w14:textId="77777777" w:rsidR="001446CB" w:rsidRDefault="001446CB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7F2D4D" wp14:editId="27F99879">
              <wp:simplePos x="0" y="0"/>
              <wp:positionH relativeFrom="page">
                <wp:posOffset>3651885</wp:posOffset>
              </wp:positionH>
              <wp:positionV relativeFrom="page">
                <wp:posOffset>9965055</wp:posOffset>
              </wp:positionV>
              <wp:extent cx="256540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B27F5" w14:textId="3DC036AC" w:rsidR="001446CB" w:rsidRPr="005A757F" w:rsidRDefault="001446CB">
                          <w:pPr>
                            <w:pStyle w:val="a3"/>
                            <w:spacing w:line="306" w:lineRule="exact"/>
                            <w:ind w:left="6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A553CE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55pt;margin-top:784.65pt;width:20.2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cZqgIAAKg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" filled="f" stroked="f">
              <v:textbox inset="0,0,0,0">
                <w:txbxContent>
                  <w:p w14:paraId="2D5B27F5" w14:textId="3DC036AC" w:rsidR="001446CB" w:rsidRPr="005A757F" w:rsidRDefault="001446CB">
                    <w:pPr>
                      <w:pStyle w:val="a3"/>
                      <w:spacing w:line="306" w:lineRule="exact"/>
                      <w:ind w:left="60"/>
                      <w:jc w:val="left"/>
                      <w:rPr>
                        <w:sz w:val="24"/>
                        <w:szCs w:val="24"/>
                      </w:rPr>
                    </w:pPr>
                    <w:r w:rsidRPr="005A757F">
                      <w:rPr>
                        <w:sz w:val="24"/>
                        <w:szCs w:val="24"/>
                      </w:rPr>
                      <w:fldChar w:fldCharType="begin"/>
                    </w:r>
                    <w:r w:rsidRPr="005A757F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5A757F">
                      <w:rPr>
                        <w:sz w:val="24"/>
                        <w:szCs w:val="24"/>
                      </w:rPr>
                      <w:fldChar w:fldCharType="separate"/>
                    </w:r>
                    <w:r w:rsidR="00A553CE">
                      <w:rPr>
                        <w:noProof/>
                        <w:sz w:val="24"/>
                        <w:szCs w:val="24"/>
                      </w:rPr>
                      <w:t>8</w:t>
                    </w:r>
                    <w:r w:rsidRPr="005A757F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29034" w14:textId="77777777" w:rsidR="00620FB5" w:rsidRDefault="00620FB5">
      <w:r>
        <w:separator/>
      </w:r>
    </w:p>
  </w:footnote>
  <w:footnote w:type="continuationSeparator" w:id="0">
    <w:p w14:paraId="1FBBC433" w14:textId="77777777" w:rsidR="00620FB5" w:rsidRDefault="00620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B5C99"/>
    <w:multiLevelType w:val="hybridMultilevel"/>
    <w:tmpl w:val="FBD84552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94F4B1B"/>
    <w:multiLevelType w:val="hybridMultilevel"/>
    <w:tmpl w:val="C7664816"/>
    <w:lvl w:ilvl="0" w:tplc="D1320D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2744"/>
    <w:multiLevelType w:val="hybridMultilevel"/>
    <w:tmpl w:val="3E4E9C64"/>
    <w:lvl w:ilvl="0" w:tplc="E25EC4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9686B"/>
    <w:multiLevelType w:val="hybridMultilevel"/>
    <w:tmpl w:val="237A6BD8"/>
    <w:lvl w:ilvl="0" w:tplc="FFFFFFFF">
      <w:start w:val="1"/>
      <w:numFmt w:val="decimal"/>
      <w:lvlText w:val="%1."/>
      <w:lvlJc w:val="left"/>
      <w:pPr>
        <w:ind w:left="443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163" w:hanging="360"/>
      </w:pPr>
    </w:lvl>
    <w:lvl w:ilvl="2" w:tplc="FFFFFFFF" w:tentative="1">
      <w:start w:val="1"/>
      <w:numFmt w:val="lowerRoman"/>
      <w:lvlText w:val="%3."/>
      <w:lvlJc w:val="right"/>
      <w:pPr>
        <w:ind w:left="1883" w:hanging="180"/>
      </w:pPr>
    </w:lvl>
    <w:lvl w:ilvl="3" w:tplc="FFFFFFFF" w:tentative="1">
      <w:start w:val="1"/>
      <w:numFmt w:val="decimal"/>
      <w:lvlText w:val="%4."/>
      <w:lvlJc w:val="left"/>
      <w:pPr>
        <w:ind w:left="2603" w:hanging="360"/>
      </w:pPr>
    </w:lvl>
    <w:lvl w:ilvl="4" w:tplc="FFFFFFFF" w:tentative="1">
      <w:start w:val="1"/>
      <w:numFmt w:val="lowerLetter"/>
      <w:lvlText w:val="%5."/>
      <w:lvlJc w:val="left"/>
      <w:pPr>
        <w:ind w:left="3323" w:hanging="360"/>
      </w:pPr>
    </w:lvl>
    <w:lvl w:ilvl="5" w:tplc="FFFFFFFF" w:tentative="1">
      <w:start w:val="1"/>
      <w:numFmt w:val="lowerRoman"/>
      <w:lvlText w:val="%6."/>
      <w:lvlJc w:val="right"/>
      <w:pPr>
        <w:ind w:left="4043" w:hanging="180"/>
      </w:pPr>
    </w:lvl>
    <w:lvl w:ilvl="6" w:tplc="FFFFFFFF" w:tentative="1">
      <w:start w:val="1"/>
      <w:numFmt w:val="decimal"/>
      <w:lvlText w:val="%7."/>
      <w:lvlJc w:val="left"/>
      <w:pPr>
        <w:ind w:left="4763" w:hanging="360"/>
      </w:pPr>
    </w:lvl>
    <w:lvl w:ilvl="7" w:tplc="FFFFFFFF" w:tentative="1">
      <w:start w:val="1"/>
      <w:numFmt w:val="lowerLetter"/>
      <w:lvlText w:val="%8."/>
      <w:lvlJc w:val="left"/>
      <w:pPr>
        <w:ind w:left="5483" w:hanging="360"/>
      </w:pPr>
    </w:lvl>
    <w:lvl w:ilvl="8" w:tplc="FFFFFFFF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 w15:restartNumberingAfterBreak="0">
    <w:nsid w:val="0E615B55"/>
    <w:multiLevelType w:val="hybridMultilevel"/>
    <w:tmpl w:val="45042C58"/>
    <w:lvl w:ilvl="0" w:tplc="A74A5222">
      <w:start w:val="1"/>
      <w:numFmt w:val="decimal"/>
      <w:lvlText w:val="%1."/>
      <w:lvlJc w:val="left"/>
      <w:pPr>
        <w:ind w:left="19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D6DF26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5484ABDE">
      <w:numFmt w:val="bullet"/>
      <w:lvlText w:val="•"/>
      <w:lvlJc w:val="left"/>
      <w:pPr>
        <w:ind w:left="2209" w:hanging="708"/>
      </w:pPr>
      <w:rPr>
        <w:rFonts w:hint="default"/>
        <w:lang w:val="ru-RU" w:eastAsia="en-US" w:bidi="ar-SA"/>
      </w:rPr>
    </w:lvl>
    <w:lvl w:ilvl="3" w:tplc="D696F256">
      <w:numFmt w:val="bullet"/>
      <w:lvlText w:val="•"/>
      <w:lvlJc w:val="left"/>
      <w:pPr>
        <w:ind w:left="3213" w:hanging="708"/>
      </w:pPr>
      <w:rPr>
        <w:rFonts w:hint="default"/>
        <w:lang w:val="ru-RU" w:eastAsia="en-US" w:bidi="ar-SA"/>
      </w:rPr>
    </w:lvl>
    <w:lvl w:ilvl="4" w:tplc="4C1EB232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AD4CE408">
      <w:numFmt w:val="bullet"/>
      <w:lvlText w:val="•"/>
      <w:lvlJc w:val="left"/>
      <w:pPr>
        <w:ind w:left="5223" w:hanging="708"/>
      </w:pPr>
      <w:rPr>
        <w:rFonts w:hint="default"/>
        <w:lang w:val="ru-RU" w:eastAsia="en-US" w:bidi="ar-SA"/>
      </w:rPr>
    </w:lvl>
    <w:lvl w:ilvl="6" w:tplc="9E6E8054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 w:tplc="AB126F8E">
      <w:numFmt w:val="bullet"/>
      <w:lvlText w:val="•"/>
      <w:lvlJc w:val="left"/>
      <w:pPr>
        <w:ind w:left="7232" w:hanging="708"/>
      </w:pPr>
      <w:rPr>
        <w:rFonts w:hint="default"/>
        <w:lang w:val="ru-RU" w:eastAsia="en-US" w:bidi="ar-SA"/>
      </w:rPr>
    </w:lvl>
    <w:lvl w:ilvl="8" w:tplc="0002C2DA">
      <w:numFmt w:val="bullet"/>
      <w:lvlText w:val="•"/>
      <w:lvlJc w:val="left"/>
      <w:pPr>
        <w:ind w:left="82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FEF6E9F"/>
    <w:multiLevelType w:val="hybridMultilevel"/>
    <w:tmpl w:val="237A6BD8"/>
    <w:lvl w:ilvl="0" w:tplc="8A66F308">
      <w:start w:val="1"/>
      <w:numFmt w:val="decimal"/>
      <w:lvlText w:val="%1."/>
      <w:lvlJc w:val="left"/>
      <w:pPr>
        <w:ind w:left="44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 w15:restartNumberingAfterBreak="0">
    <w:nsid w:val="108A3220"/>
    <w:multiLevelType w:val="hybridMultilevel"/>
    <w:tmpl w:val="A5B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25E0"/>
    <w:multiLevelType w:val="hybridMultilevel"/>
    <w:tmpl w:val="013A8692"/>
    <w:lvl w:ilvl="0" w:tplc="D69EF84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0DF7BE4"/>
    <w:multiLevelType w:val="hybridMultilevel"/>
    <w:tmpl w:val="DAB8551C"/>
    <w:lvl w:ilvl="0" w:tplc="258E2B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1C90818"/>
    <w:multiLevelType w:val="hybridMultilevel"/>
    <w:tmpl w:val="570616B4"/>
    <w:lvl w:ilvl="0" w:tplc="3D348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20ED6"/>
    <w:multiLevelType w:val="multilevel"/>
    <w:tmpl w:val="4008FA50"/>
    <w:lvl w:ilvl="0">
      <w:start w:val="11"/>
      <w:numFmt w:val="decimal"/>
      <w:lvlText w:val="%1"/>
      <w:lvlJc w:val="left"/>
      <w:pPr>
        <w:ind w:left="192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707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76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1724651C"/>
    <w:multiLevelType w:val="hybridMultilevel"/>
    <w:tmpl w:val="EB0A96FC"/>
    <w:lvl w:ilvl="0" w:tplc="030EB36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185C4682"/>
    <w:multiLevelType w:val="hybridMultilevel"/>
    <w:tmpl w:val="BF1400BC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3" w15:restartNumberingAfterBreak="0">
    <w:nsid w:val="1B472F94"/>
    <w:multiLevelType w:val="multilevel"/>
    <w:tmpl w:val="64600CA4"/>
    <w:lvl w:ilvl="0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8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89" w:hanging="8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9" w:hanging="8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8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8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801"/>
      </w:pPr>
      <w:rPr>
        <w:rFonts w:hint="default"/>
        <w:lang w:val="ru-RU" w:eastAsia="en-US" w:bidi="ar-SA"/>
      </w:rPr>
    </w:lvl>
  </w:abstractNum>
  <w:abstractNum w:abstractNumId="14" w15:restartNumberingAfterBreak="0">
    <w:nsid w:val="1E0D7EA1"/>
    <w:multiLevelType w:val="hybridMultilevel"/>
    <w:tmpl w:val="9BA47A52"/>
    <w:lvl w:ilvl="0" w:tplc="E1F06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775EB2"/>
    <w:multiLevelType w:val="hybridMultilevel"/>
    <w:tmpl w:val="FBD84552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" w15:restartNumberingAfterBreak="0">
    <w:nsid w:val="2B702273"/>
    <w:multiLevelType w:val="hybridMultilevel"/>
    <w:tmpl w:val="F61C5AD0"/>
    <w:lvl w:ilvl="0" w:tplc="758856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7240B"/>
    <w:multiLevelType w:val="hybridMultilevel"/>
    <w:tmpl w:val="8F1225A4"/>
    <w:lvl w:ilvl="0" w:tplc="8FE6F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2254E"/>
    <w:multiLevelType w:val="hybridMultilevel"/>
    <w:tmpl w:val="C97E6300"/>
    <w:lvl w:ilvl="0" w:tplc="8B70AA6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8426E"/>
    <w:multiLevelType w:val="hybridMultilevel"/>
    <w:tmpl w:val="422E58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55D02"/>
    <w:multiLevelType w:val="hybridMultilevel"/>
    <w:tmpl w:val="0478C76C"/>
    <w:lvl w:ilvl="0" w:tplc="BE1A8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C70F1E"/>
    <w:multiLevelType w:val="hybridMultilevel"/>
    <w:tmpl w:val="436CDA9E"/>
    <w:lvl w:ilvl="0" w:tplc="258E2B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41832"/>
    <w:multiLevelType w:val="hybridMultilevel"/>
    <w:tmpl w:val="BF1400BC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3" w15:restartNumberingAfterBreak="0">
    <w:nsid w:val="3BFF618B"/>
    <w:multiLevelType w:val="hybridMultilevel"/>
    <w:tmpl w:val="A92C7382"/>
    <w:lvl w:ilvl="0" w:tplc="D546681E">
      <w:start w:val="3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9C04C6">
      <w:numFmt w:val="bullet"/>
      <w:lvlText w:val="•"/>
      <w:lvlJc w:val="left"/>
      <w:pPr>
        <w:ind w:left="2037" w:hanging="281"/>
      </w:pPr>
      <w:rPr>
        <w:rFonts w:hint="default"/>
        <w:lang w:val="ru-RU" w:eastAsia="en-US" w:bidi="ar-SA"/>
      </w:rPr>
    </w:lvl>
    <w:lvl w:ilvl="2" w:tplc="86504A68">
      <w:numFmt w:val="bullet"/>
      <w:lvlText w:val="•"/>
      <w:lvlJc w:val="left"/>
      <w:pPr>
        <w:ind w:left="2944" w:hanging="281"/>
      </w:pPr>
      <w:rPr>
        <w:rFonts w:hint="default"/>
        <w:lang w:val="ru-RU" w:eastAsia="en-US" w:bidi="ar-SA"/>
      </w:rPr>
    </w:lvl>
    <w:lvl w:ilvl="3" w:tplc="C84A6FC8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4" w:tplc="D700D76A">
      <w:numFmt w:val="bullet"/>
      <w:lvlText w:val="•"/>
      <w:lvlJc w:val="left"/>
      <w:pPr>
        <w:ind w:left="4757" w:hanging="281"/>
      </w:pPr>
      <w:rPr>
        <w:rFonts w:hint="default"/>
        <w:lang w:val="ru-RU" w:eastAsia="en-US" w:bidi="ar-SA"/>
      </w:rPr>
    </w:lvl>
    <w:lvl w:ilvl="5" w:tplc="8A685560">
      <w:numFmt w:val="bullet"/>
      <w:lvlText w:val="•"/>
      <w:lvlJc w:val="left"/>
      <w:pPr>
        <w:ind w:left="5664" w:hanging="281"/>
      </w:pPr>
      <w:rPr>
        <w:rFonts w:hint="default"/>
        <w:lang w:val="ru-RU" w:eastAsia="en-US" w:bidi="ar-SA"/>
      </w:rPr>
    </w:lvl>
    <w:lvl w:ilvl="6" w:tplc="C4EC47B6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7" w:tplc="8B5A6A78">
      <w:numFmt w:val="bullet"/>
      <w:lvlText w:val="•"/>
      <w:lvlJc w:val="left"/>
      <w:pPr>
        <w:ind w:left="7477" w:hanging="281"/>
      </w:pPr>
      <w:rPr>
        <w:rFonts w:hint="default"/>
        <w:lang w:val="ru-RU" w:eastAsia="en-US" w:bidi="ar-SA"/>
      </w:rPr>
    </w:lvl>
    <w:lvl w:ilvl="8" w:tplc="1806F98C">
      <w:numFmt w:val="bullet"/>
      <w:lvlText w:val="•"/>
      <w:lvlJc w:val="left"/>
      <w:pPr>
        <w:ind w:left="8384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3DDC6180"/>
    <w:multiLevelType w:val="hybridMultilevel"/>
    <w:tmpl w:val="422E58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6E5174"/>
    <w:multiLevelType w:val="hybridMultilevel"/>
    <w:tmpl w:val="119E49E6"/>
    <w:lvl w:ilvl="0" w:tplc="E25EC4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0511F30"/>
    <w:multiLevelType w:val="hybridMultilevel"/>
    <w:tmpl w:val="73FABE04"/>
    <w:lvl w:ilvl="0" w:tplc="48E04A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E1216"/>
    <w:multiLevelType w:val="hybridMultilevel"/>
    <w:tmpl w:val="916C4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D0439"/>
    <w:multiLevelType w:val="hybridMultilevel"/>
    <w:tmpl w:val="237A6BD8"/>
    <w:lvl w:ilvl="0" w:tplc="FFFFFFFF">
      <w:start w:val="1"/>
      <w:numFmt w:val="decimal"/>
      <w:lvlText w:val="%1."/>
      <w:lvlJc w:val="left"/>
      <w:pPr>
        <w:ind w:left="443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163" w:hanging="360"/>
      </w:pPr>
    </w:lvl>
    <w:lvl w:ilvl="2" w:tplc="FFFFFFFF" w:tentative="1">
      <w:start w:val="1"/>
      <w:numFmt w:val="lowerRoman"/>
      <w:lvlText w:val="%3."/>
      <w:lvlJc w:val="right"/>
      <w:pPr>
        <w:ind w:left="1883" w:hanging="180"/>
      </w:pPr>
    </w:lvl>
    <w:lvl w:ilvl="3" w:tplc="FFFFFFFF" w:tentative="1">
      <w:start w:val="1"/>
      <w:numFmt w:val="decimal"/>
      <w:lvlText w:val="%4."/>
      <w:lvlJc w:val="left"/>
      <w:pPr>
        <w:ind w:left="2603" w:hanging="360"/>
      </w:pPr>
    </w:lvl>
    <w:lvl w:ilvl="4" w:tplc="FFFFFFFF" w:tentative="1">
      <w:start w:val="1"/>
      <w:numFmt w:val="lowerLetter"/>
      <w:lvlText w:val="%5."/>
      <w:lvlJc w:val="left"/>
      <w:pPr>
        <w:ind w:left="3323" w:hanging="360"/>
      </w:pPr>
    </w:lvl>
    <w:lvl w:ilvl="5" w:tplc="FFFFFFFF" w:tentative="1">
      <w:start w:val="1"/>
      <w:numFmt w:val="lowerRoman"/>
      <w:lvlText w:val="%6."/>
      <w:lvlJc w:val="right"/>
      <w:pPr>
        <w:ind w:left="4043" w:hanging="180"/>
      </w:pPr>
    </w:lvl>
    <w:lvl w:ilvl="6" w:tplc="FFFFFFFF" w:tentative="1">
      <w:start w:val="1"/>
      <w:numFmt w:val="decimal"/>
      <w:lvlText w:val="%7."/>
      <w:lvlJc w:val="left"/>
      <w:pPr>
        <w:ind w:left="4763" w:hanging="360"/>
      </w:pPr>
    </w:lvl>
    <w:lvl w:ilvl="7" w:tplc="FFFFFFFF" w:tentative="1">
      <w:start w:val="1"/>
      <w:numFmt w:val="lowerLetter"/>
      <w:lvlText w:val="%8."/>
      <w:lvlJc w:val="left"/>
      <w:pPr>
        <w:ind w:left="5483" w:hanging="360"/>
      </w:pPr>
    </w:lvl>
    <w:lvl w:ilvl="8" w:tplc="FFFFFFFF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9" w15:restartNumberingAfterBreak="0">
    <w:nsid w:val="455C2598"/>
    <w:multiLevelType w:val="hybridMultilevel"/>
    <w:tmpl w:val="10C6C5D4"/>
    <w:lvl w:ilvl="0" w:tplc="EA880C2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870FFC"/>
    <w:multiLevelType w:val="hybridMultilevel"/>
    <w:tmpl w:val="33243332"/>
    <w:lvl w:ilvl="0" w:tplc="48E04A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D123B"/>
    <w:multiLevelType w:val="hybridMultilevel"/>
    <w:tmpl w:val="851C0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4554AC"/>
    <w:multiLevelType w:val="hybridMultilevel"/>
    <w:tmpl w:val="FBD84552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3" w15:restartNumberingAfterBreak="0">
    <w:nsid w:val="4AD46C24"/>
    <w:multiLevelType w:val="hybridMultilevel"/>
    <w:tmpl w:val="781AECA2"/>
    <w:lvl w:ilvl="0" w:tplc="258E2B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2460A0"/>
    <w:multiLevelType w:val="hybridMultilevel"/>
    <w:tmpl w:val="EA961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D75F23"/>
    <w:multiLevelType w:val="hybridMultilevel"/>
    <w:tmpl w:val="237A6BD8"/>
    <w:lvl w:ilvl="0" w:tplc="FFFFFFFF">
      <w:start w:val="1"/>
      <w:numFmt w:val="decimal"/>
      <w:lvlText w:val="%1."/>
      <w:lvlJc w:val="left"/>
      <w:pPr>
        <w:ind w:left="443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163" w:hanging="360"/>
      </w:pPr>
    </w:lvl>
    <w:lvl w:ilvl="2" w:tplc="FFFFFFFF" w:tentative="1">
      <w:start w:val="1"/>
      <w:numFmt w:val="lowerRoman"/>
      <w:lvlText w:val="%3."/>
      <w:lvlJc w:val="right"/>
      <w:pPr>
        <w:ind w:left="1883" w:hanging="180"/>
      </w:pPr>
    </w:lvl>
    <w:lvl w:ilvl="3" w:tplc="FFFFFFFF" w:tentative="1">
      <w:start w:val="1"/>
      <w:numFmt w:val="decimal"/>
      <w:lvlText w:val="%4."/>
      <w:lvlJc w:val="left"/>
      <w:pPr>
        <w:ind w:left="2603" w:hanging="360"/>
      </w:pPr>
    </w:lvl>
    <w:lvl w:ilvl="4" w:tplc="FFFFFFFF" w:tentative="1">
      <w:start w:val="1"/>
      <w:numFmt w:val="lowerLetter"/>
      <w:lvlText w:val="%5."/>
      <w:lvlJc w:val="left"/>
      <w:pPr>
        <w:ind w:left="3323" w:hanging="360"/>
      </w:pPr>
    </w:lvl>
    <w:lvl w:ilvl="5" w:tplc="FFFFFFFF" w:tentative="1">
      <w:start w:val="1"/>
      <w:numFmt w:val="lowerRoman"/>
      <w:lvlText w:val="%6."/>
      <w:lvlJc w:val="right"/>
      <w:pPr>
        <w:ind w:left="4043" w:hanging="180"/>
      </w:pPr>
    </w:lvl>
    <w:lvl w:ilvl="6" w:tplc="FFFFFFFF" w:tentative="1">
      <w:start w:val="1"/>
      <w:numFmt w:val="decimal"/>
      <w:lvlText w:val="%7."/>
      <w:lvlJc w:val="left"/>
      <w:pPr>
        <w:ind w:left="4763" w:hanging="360"/>
      </w:pPr>
    </w:lvl>
    <w:lvl w:ilvl="7" w:tplc="FFFFFFFF" w:tentative="1">
      <w:start w:val="1"/>
      <w:numFmt w:val="lowerLetter"/>
      <w:lvlText w:val="%8."/>
      <w:lvlJc w:val="left"/>
      <w:pPr>
        <w:ind w:left="5483" w:hanging="360"/>
      </w:pPr>
    </w:lvl>
    <w:lvl w:ilvl="8" w:tplc="FFFFFFFF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6" w15:restartNumberingAfterBreak="0">
    <w:nsid w:val="4EE974B3"/>
    <w:multiLevelType w:val="hybridMultilevel"/>
    <w:tmpl w:val="7A50CE52"/>
    <w:lvl w:ilvl="0" w:tplc="B142CDAA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6E368">
      <w:start w:val="1"/>
      <w:numFmt w:val="decimal"/>
      <w:lvlText w:val="%2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0A2CDC0">
      <w:numFmt w:val="bullet"/>
      <w:lvlText w:val="•"/>
      <w:lvlJc w:val="left"/>
      <w:pPr>
        <w:ind w:left="2187" w:hanging="281"/>
      </w:pPr>
      <w:rPr>
        <w:rFonts w:hint="default"/>
        <w:lang w:val="ru-RU" w:eastAsia="en-US" w:bidi="ar-SA"/>
      </w:rPr>
    </w:lvl>
    <w:lvl w:ilvl="3" w:tplc="F7062D08">
      <w:numFmt w:val="bullet"/>
      <w:lvlText w:val="•"/>
      <w:lvlJc w:val="left"/>
      <w:pPr>
        <w:ind w:left="3194" w:hanging="281"/>
      </w:pPr>
      <w:rPr>
        <w:rFonts w:hint="default"/>
        <w:lang w:val="ru-RU" w:eastAsia="en-US" w:bidi="ar-SA"/>
      </w:rPr>
    </w:lvl>
    <w:lvl w:ilvl="4" w:tplc="FD72A7B2">
      <w:numFmt w:val="bullet"/>
      <w:lvlText w:val="•"/>
      <w:lvlJc w:val="left"/>
      <w:pPr>
        <w:ind w:left="4202" w:hanging="281"/>
      </w:pPr>
      <w:rPr>
        <w:rFonts w:hint="default"/>
        <w:lang w:val="ru-RU" w:eastAsia="en-US" w:bidi="ar-SA"/>
      </w:rPr>
    </w:lvl>
    <w:lvl w:ilvl="5" w:tplc="D2C20C50">
      <w:numFmt w:val="bullet"/>
      <w:lvlText w:val="•"/>
      <w:lvlJc w:val="left"/>
      <w:pPr>
        <w:ind w:left="5209" w:hanging="281"/>
      </w:pPr>
      <w:rPr>
        <w:rFonts w:hint="default"/>
        <w:lang w:val="ru-RU" w:eastAsia="en-US" w:bidi="ar-SA"/>
      </w:rPr>
    </w:lvl>
    <w:lvl w:ilvl="6" w:tplc="BDEE0E08">
      <w:numFmt w:val="bullet"/>
      <w:lvlText w:val="•"/>
      <w:lvlJc w:val="left"/>
      <w:pPr>
        <w:ind w:left="6216" w:hanging="281"/>
      </w:pPr>
      <w:rPr>
        <w:rFonts w:hint="default"/>
        <w:lang w:val="ru-RU" w:eastAsia="en-US" w:bidi="ar-SA"/>
      </w:rPr>
    </w:lvl>
    <w:lvl w:ilvl="7" w:tplc="AB1CD574">
      <w:numFmt w:val="bullet"/>
      <w:lvlText w:val="•"/>
      <w:lvlJc w:val="left"/>
      <w:pPr>
        <w:ind w:left="7224" w:hanging="281"/>
      </w:pPr>
      <w:rPr>
        <w:rFonts w:hint="default"/>
        <w:lang w:val="ru-RU" w:eastAsia="en-US" w:bidi="ar-SA"/>
      </w:rPr>
    </w:lvl>
    <w:lvl w:ilvl="8" w:tplc="4E709118">
      <w:numFmt w:val="bullet"/>
      <w:lvlText w:val="•"/>
      <w:lvlJc w:val="left"/>
      <w:pPr>
        <w:ind w:left="8231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4EF01D24"/>
    <w:multiLevelType w:val="hybridMultilevel"/>
    <w:tmpl w:val="33BAF548"/>
    <w:lvl w:ilvl="0" w:tplc="8EACEE16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936EC3"/>
    <w:multiLevelType w:val="hybridMultilevel"/>
    <w:tmpl w:val="FBD84552"/>
    <w:lvl w:ilvl="0" w:tplc="0062199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9" w15:restartNumberingAfterBreak="0">
    <w:nsid w:val="539E08CE"/>
    <w:multiLevelType w:val="hybridMultilevel"/>
    <w:tmpl w:val="BF1400BC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40" w15:restartNumberingAfterBreak="0">
    <w:nsid w:val="54910306"/>
    <w:multiLevelType w:val="hybridMultilevel"/>
    <w:tmpl w:val="79CCE2D8"/>
    <w:lvl w:ilvl="0" w:tplc="3D348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84DD5"/>
    <w:multiLevelType w:val="hybridMultilevel"/>
    <w:tmpl w:val="FBD84552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2" w15:restartNumberingAfterBreak="0">
    <w:nsid w:val="558F27BD"/>
    <w:multiLevelType w:val="hybridMultilevel"/>
    <w:tmpl w:val="BF1400BC"/>
    <w:lvl w:ilvl="0" w:tplc="F25C6464">
      <w:start w:val="1"/>
      <w:numFmt w:val="decimal"/>
      <w:lvlText w:val="%1."/>
      <w:lvlJc w:val="left"/>
      <w:pPr>
        <w:ind w:left="49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43" w15:restartNumberingAfterBreak="0">
    <w:nsid w:val="56251AE2"/>
    <w:multiLevelType w:val="hybridMultilevel"/>
    <w:tmpl w:val="D95AE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313222"/>
    <w:multiLevelType w:val="hybridMultilevel"/>
    <w:tmpl w:val="0F2C6AD4"/>
    <w:lvl w:ilvl="0" w:tplc="258E2B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C01B28"/>
    <w:multiLevelType w:val="hybridMultilevel"/>
    <w:tmpl w:val="0F12688E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6" w15:restartNumberingAfterBreak="0">
    <w:nsid w:val="69D43D6F"/>
    <w:multiLevelType w:val="hybridMultilevel"/>
    <w:tmpl w:val="FBD84552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7" w15:restartNumberingAfterBreak="0">
    <w:nsid w:val="709672A0"/>
    <w:multiLevelType w:val="hybridMultilevel"/>
    <w:tmpl w:val="BF1400BC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48" w15:restartNumberingAfterBreak="0">
    <w:nsid w:val="75B20387"/>
    <w:multiLevelType w:val="multilevel"/>
    <w:tmpl w:val="B61824A8"/>
    <w:lvl w:ilvl="0">
      <w:start w:val="5"/>
      <w:numFmt w:val="decimal"/>
      <w:lvlText w:val="%1"/>
      <w:lvlJc w:val="left"/>
      <w:pPr>
        <w:ind w:left="6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93"/>
      </w:pPr>
      <w:rPr>
        <w:rFonts w:hint="default"/>
        <w:lang w:val="ru-RU" w:eastAsia="en-US" w:bidi="ar-SA"/>
      </w:rPr>
    </w:lvl>
  </w:abstractNum>
  <w:abstractNum w:abstractNumId="49" w15:restartNumberingAfterBreak="0">
    <w:nsid w:val="79C66E90"/>
    <w:multiLevelType w:val="hybridMultilevel"/>
    <w:tmpl w:val="B0E4B854"/>
    <w:lvl w:ilvl="0" w:tplc="E1F06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A0855C8"/>
    <w:multiLevelType w:val="multilevel"/>
    <w:tmpl w:val="98183B34"/>
    <w:lvl w:ilvl="0">
      <w:start w:val="1"/>
      <w:numFmt w:val="decimal"/>
      <w:lvlText w:val="%1."/>
      <w:lvlJc w:val="left"/>
      <w:pPr>
        <w:ind w:left="4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493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0"/>
  </w:num>
  <w:num w:numId="3">
    <w:abstractNumId w:val="36"/>
  </w:num>
  <w:num w:numId="4">
    <w:abstractNumId w:val="4"/>
  </w:num>
  <w:num w:numId="5">
    <w:abstractNumId w:val="48"/>
  </w:num>
  <w:num w:numId="6">
    <w:abstractNumId w:val="13"/>
  </w:num>
  <w:num w:numId="7">
    <w:abstractNumId w:val="50"/>
  </w:num>
  <w:num w:numId="8">
    <w:abstractNumId w:val="8"/>
  </w:num>
  <w:num w:numId="9">
    <w:abstractNumId w:val="7"/>
  </w:num>
  <w:num w:numId="10">
    <w:abstractNumId w:val="45"/>
  </w:num>
  <w:num w:numId="11">
    <w:abstractNumId w:val="29"/>
  </w:num>
  <w:num w:numId="12">
    <w:abstractNumId w:val="5"/>
  </w:num>
  <w:num w:numId="13">
    <w:abstractNumId w:val="38"/>
  </w:num>
  <w:num w:numId="14">
    <w:abstractNumId w:val="42"/>
  </w:num>
  <w:num w:numId="15">
    <w:abstractNumId w:val="35"/>
  </w:num>
  <w:num w:numId="16">
    <w:abstractNumId w:val="39"/>
  </w:num>
  <w:num w:numId="17">
    <w:abstractNumId w:val="41"/>
  </w:num>
  <w:num w:numId="18">
    <w:abstractNumId w:val="46"/>
  </w:num>
  <w:num w:numId="19">
    <w:abstractNumId w:val="12"/>
  </w:num>
  <w:num w:numId="20">
    <w:abstractNumId w:val="14"/>
  </w:num>
  <w:num w:numId="21">
    <w:abstractNumId w:val="16"/>
  </w:num>
  <w:num w:numId="22">
    <w:abstractNumId w:val="37"/>
  </w:num>
  <w:num w:numId="23">
    <w:abstractNumId w:val="2"/>
  </w:num>
  <w:num w:numId="24">
    <w:abstractNumId w:val="18"/>
  </w:num>
  <w:num w:numId="25">
    <w:abstractNumId w:val="25"/>
  </w:num>
  <w:num w:numId="26">
    <w:abstractNumId w:val="49"/>
  </w:num>
  <w:num w:numId="27">
    <w:abstractNumId w:val="30"/>
  </w:num>
  <w:num w:numId="28">
    <w:abstractNumId w:val="26"/>
  </w:num>
  <w:num w:numId="29">
    <w:abstractNumId w:val="31"/>
  </w:num>
  <w:num w:numId="30">
    <w:abstractNumId w:val="44"/>
  </w:num>
  <w:num w:numId="31">
    <w:abstractNumId w:val="27"/>
  </w:num>
  <w:num w:numId="32">
    <w:abstractNumId w:val="33"/>
  </w:num>
  <w:num w:numId="33">
    <w:abstractNumId w:val="21"/>
  </w:num>
  <w:num w:numId="34">
    <w:abstractNumId w:val="1"/>
  </w:num>
  <w:num w:numId="35">
    <w:abstractNumId w:val="17"/>
  </w:num>
  <w:num w:numId="36">
    <w:abstractNumId w:val="9"/>
  </w:num>
  <w:num w:numId="37">
    <w:abstractNumId w:val="40"/>
  </w:num>
  <w:num w:numId="38">
    <w:abstractNumId w:val="0"/>
  </w:num>
  <w:num w:numId="39">
    <w:abstractNumId w:val="22"/>
  </w:num>
  <w:num w:numId="40">
    <w:abstractNumId w:val="3"/>
  </w:num>
  <w:num w:numId="41">
    <w:abstractNumId w:val="32"/>
  </w:num>
  <w:num w:numId="42">
    <w:abstractNumId w:val="47"/>
  </w:num>
  <w:num w:numId="43">
    <w:abstractNumId w:val="20"/>
  </w:num>
  <w:num w:numId="44">
    <w:abstractNumId w:val="24"/>
  </w:num>
  <w:num w:numId="45">
    <w:abstractNumId w:val="19"/>
  </w:num>
  <w:num w:numId="46">
    <w:abstractNumId w:val="28"/>
  </w:num>
  <w:num w:numId="47">
    <w:abstractNumId w:val="15"/>
  </w:num>
  <w:num w:numId="48">
    <w:abstractNumId w:val="11"/>
  </w:num>
  <w:num w:numId="49">
    <w:abstractNumId w:val="43"/>
  </w:num>
  <w:num w:numId="50">
    <w:abstractNumId w:val="6"/>
  </w:num>
  <w:num w:numId="5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10"/>
    <w:rsid w:val="000029BC"/>
    <w:rsid w:val="00002A3B"/>
    <w:rsid w:val="00002DC1"/>
    <w:rsid w:val="00003A9A"/>
    <w:rsid w:val="0000406A"/>
    <w:rsid w:val="000077A9"/>
    <w:rsid w:val="00012C26"/>
    <w:rsid w:val="00021009"/>
    <w:rsid w:val="00021A11"/>
    <w:rsid w:val="000239D1"/>
    <w:rsid w:val="00026D68"/>
    <w:rsid w:val="00032534"/>
    <w:rsid w:val="00036651"/>
    <w:rsid w:val="00037018"/>
    <w:rsid w:val="00042B85"/>
    <w:rsid w:val="00044993"/>
    <w:rsid w:val="00046456"/>
    <w:rsid w:val="0004676D"/>
    <w:rsid w:val="00050018"/>
    <w:rsid w:val="000508D9"/>
    <w:rsid w:val="00051A1C"/>
    <w:rsid w:val="00051C18"/>
    <w:rsid w:val="00051FC1"/>
    <w:rsid w:val="00053BB1"/>
    <w:rsid w:val="00061257"/>
    <w:rsid w:val="00063263"/>
    <w:rsid w:val="0006483C"/>
    <w:rsid w:val="00066A83"/>
    <w:rsid w:val="000703C3"/>
    <w:rsid w:val="000713F7"/>
    <w:rsid w:val="000720F9"/>
    <w:rsid w:val="00074223"/>
    <w:rsid w:val="00074DA4"/>
    <w:rsid w:val="0007537E"/>
    <w:rsid w:val="00081DA1"/>
    <w:rsid w:val="000825B6"/>
    <w:rsid w:val="00085E6B"/>
    <w:rsid w:val="00090356"/>
    <w:rsid w:val="000977BD"/>
    <w:rsid w:val="000A2118"/>
    <w:rsid w:val="000A50BB"/>
    <w:rsid w:val="000A6E0C"/>
    <w:rsid w:val="000B086C"/>
    <w:rsid w:val="000B30B3"/>
    <w:rsid w:val="000B5A8E"/>
    <w:rsid w:val="000B6C87"/>
    <w:rsid w:val="000C5C94"/>
    <w:rsid w:val="000C66DC"/>
    <w:rsid w:val="000D0F79"/>
    <w:rsid w:val="000D5AEE"/>
    <w:rsid w:val="000D5E2A"/>
    <w:rsid w:val="000D75F4"/>
    <w:rsid w:val="000E0736"/>
    <w:rsid w:val="000E186F"/>
    <w:rsid w:val="000F2FC2"/>
    <w:rsid w:val="000F3A12"/>
    <w:rsid w:val="000F6DC3"/>
    <w:rsid w:val="00101477"/>
    <w:rsid w:val="00107371"/>
    <w:rsid w:val="0011267C"/>
    <w:rsid w:val="0011446B"/>
    <w:rsid w:val="001174B7"/>
    <w:rsid w:val="00117D7A"/>
    <w:rsid w:val="001235CF"/>
    <w:rsid w:val="00123C7A"/>
    <w:rsid w:val="00123EE1"/>
    <w:rsid w:val="00124E86"/>
    <w:rsid w:val="001268CF"/>
    <w:rsid w:val="001301B5"/>
    <w:rsid w:val="001308C4"/>
    <w:rsid w:val="0013114C"/>
    <w:rsid w:val="00131F6E"/>
    <w:rsid w:val="001446CB"/>
    <w:rsid w:val="00155FF4"/>
    <w:rsid w:val="0016201D"/>
    <w:rsid w:val="00162C50"/>
    <w:rsid w:val="00166468"/>
    <w:rsid w:val="00171F2C"/>
    <w:rsid w:val="00173CE6"/>
    <w:rsid w:val="00174BDB"/>
    <w:rsid w:val="00175504"/>
    <w:rsid w:val="001770CE"/>
    <w:rsid w:val="001778A2"/>
    <w:rsid w:val="00183F05"/>
    <w:rsid w:val="00184C2F"/>
    <w:rsid w:val="00185FE2"/>
    <w:rsid w:val="00186D19"/>
    <w:rsid w:val="00195AB1"/>
    <w:rsid w:val="00195AC5"/>
    <w:rsid w:val="00197139"/>
    <w:rsid w:val="00197481"/>
    <w:rsid w:val="001A3210"/>
    <w:rsid w:val="001A3BA4"/>
    <w:rsid w:val="001B0DDB"/>
    <w:rsid w:val="001B2EA4"/>
    <w:rsid w:val="001B33C9"/>
    <w:rsid w:val="001B6957"/>
    <w:rsid w:val="001B72EB"/>
    <w:rsid w:val="001C17C4"/>
    <w:rsid w:val="001C2732"/>
    <w:rsid w:val="001C40E6"/>
    <w:rsid w:val="001C64E8"/>
    <w:rsid w:val="001C789F"/>
    <w:rsid w:val="001D400C"/>
    <w:rsid w:val="001D5C30"/>
    <w:rsid w:val="001D6B10"/>
    <w:rsid w:val="001E3D84"/>
    <w:rsid w:val="001E3E7D"/>
    <w:rsid w:val="001E6A1A"/>
    <w:rsid w:val="001F14B5"/>
    <w:rsid w:val="001F15BD"/>
    <w:rsid w:val="001F29BD"/>
    <w:rsid w:val="00203279"/>
    <w:rsid w:val="002071EC"/>
    <w:rsid w:val="00222C69"/>
    <w:rsid w:val="0022456E"/>
    <w:rsid w:val="00230A37"/>
    <w:rsid w:val="0023245D"/>
    <w:rsid w:val="00243208"/>
    <w:rsid w:val="00251378"/>
    <w:rsid w:val="0025397E"/>
    <w:rsid w:val="00257C8F"/>
    <w:rsid w:val="002606C2"/>
    <w:rsid w:val="00261499"/>
    <w:rsid w:val="002654B3"/>
    <w:rsid w:val="0026590B"/>
    <w:rsid w:val="002719B3"/>
    <w:rsid w:val="00272A85"/>
    <w:rsid w:val="00274772"/>
    <w:rsid w:val="00285F69"/>
    <w:rsid w:val="00292873"/>
    <w:rsid w:val="00292DFD"/>
    <w:rsid w:val="002A2F87"/>
    <w:rsid w:val="002A37BB"/>
    <w:rsid w:val="002B5128"/>
    <w:rsid w:val="002C2C2D"/>
    <w:rsid w:val="002D2B58"/>
    <w:rsid w:val="002D2B74"/>
    <w:rsid w:val="002D51A5"/>
    <w:rsid w:val="002D7828"/>
    <w:rsid w:val="002E0E43"/>
    <w:rsid w:val="002E485F"/>
    <w:rsid w:val="002E7076"/>
    <w:rsid w:val="002F08CB"/>
    <w:rsid w:val="002F1511"/>
    <w:rsid w:val="002F1AB8"/>
    <w:rsid w:val="002F3018"/>
    <w:rsid w:val="002F6226"/>
    <w:rsid w:val="002F6C11"/>
    <w:rsid w:val="00300DD0"/>
    <w:rsid w:val="00301972"/>
    <w:rsid w:val="0031059B"/>
    <w:rsid w:val="00311555"/>
    <w:rsid w:val="0031616B"/>
    <w:rsid w:val="00320472"/>
    <w:rsid w:val="00323167"/>
    <w:rsid w:val="00325305"/>
    <w:rsid w:val="0033019C"/>
    <w:rsid w:val="0033171B"/>
    <w:rsid w:val="0033460F"/>
    <w:rsid w:val="003349AA"/>
    <w:rsid w:val="00351F0E"/>
    <w:rsid w:val="00352499"/>
    <w:rsid w:val="00352A9C"/>
    <w:rsid w:val="00354E4B"/>
    <w:rsid w:val="00360472"/>
    <w:rsid w:val="00363E2B"/>
    <w:rsid w:val="003670F9"/>
    <w:rsid w:val="00375F57"/>
    <w:rsid w:val="00376634"/>
    <w:rsid w:val="00384D24"/>
    <w:rsid w:val="0038643F"/>
    <w:rsid w:val="00392662"/>
    <w:rsid w:val="00394083"/>
    <w:rsid w:val="003A2CFB"/>
    <w:rsid w:val="003A3EDD"/>
    <w:rsid w:val="003A49ED"/>
    <w:rsid w:val="003A4F50"/>
    <w:rsid w:val="003A5203"/>
    <w:rsid w:val="003A6169"/>
    <w:rsid w:val="003B3216"/>
    <w:rsid w:val="003B36E9"/>
    <w:rsid w:val="003B3B0A"/>
    <w:rsid w:val="003B4C66"/>
    <w:rsid w:val="003B7199"/>
    <w:rsid w:val="003C1C41"/>
    <w:rsid w:val="003C4E20"/>
    <w:rsid w:val="003C7AC1"/>
    <w:rsid w:val="003C7F24"/>
    <w:rsid w:val="003D09DC"/>
    <w:rsid w:val="003D1FED"/>
    <w:rsid w:val="003D2292"/>
    <w:rsid w:val="003D61A1"/>
    <w:rsid w:val="003E02FF"/>
    <w:rsid w:val="003E162A"/>
    <w:rsid w:val="003F1601"/>
    <w:rsid w:val="003F4BDE"/>
    <w:rsid w:val="003F5620"/>
    <w:rsid w:val="003F6D5C"/>
    <w:rsid w:val="004017F2"/>
    <w:rsid w:val="00401DB9"/>
    <w:rsid w:val="00404DC0"/>
    <w:rsid w:val="0041363A"/>
    <w:rsid w:val="00422D6E"/>
    <w:rsid w:val="0042381B"/>
    <w:rsid w:val="004274C6"/>
    <w:rsid w:val="00431290"/>
    <w:rsid w:val="00436695"/>
    <w:rsid w:val="00443502"/>
    <w:rsid w:val="00445C38"/>
    <w:rsid w:val="00447766"/>
    <w:rsid w:val="00454568"/>
    <w:rsid w:val="00463C91"/>
    <w:rsid w:val="004645D2"/>
    <w:rsid w:val="00465491"/>
    <w:rsid w:val="00470E6E"/>
    <w:rsid w:val="004714AF"/>
    <w:rsid w:val="004755F8"/>
    <w:rsid w:val="00477CEB"/>
    <w:rsid w:val="0048059F"/>
    <w:rsid w:val="00482146"/>
    <w:rsid w:val="00483901"/>
    <w:rsid w:val="00484D84"/>
    <w:rsid w:val="00486814"/>
    <w:rsid w:val="004909CD"/>
    <w:rsid w:val="00496E7A"/>
    <w:rsid w:val="004A1FC4"/>
    <w:rsid w:val="004A6ABB"/>
    <w:rsid w:val="004B0031"/>
    <w:rsid w:val="004B1BB7"/>
    <w:rsid w:val="004B252D"/>
    <w:rsid w:val="004B521C"/>
    <w:rsid w:val="004B7B93"/>
    <w:rsid w:val="004C0B34"/>
    <w:rsid w:val="004C4AB1"/>
    <w:rsid w:val="004C52ED"/>
    <w:rsid w:val="004C625E"/>
    <w:rsid w:val="004C7E77"/>
    <w:rsid w:val="004D3193"/>
    <w:rsid w:val="004D3DAB"/>
    <w:rsid w:val="004D77B5"/>
    <w:rsid w:val="004E071D"/>
    <w:rsid w:val="004E4AC1"/>
    <w:rsid w:val="004F02E3"/>
    <w:rsid w:val="004F6750"/>
    <w:rsid w:val="0050079D"/>
    <w:rsid w:val="00506B49"/>
    <w:rsid w:val="005225E6"/>
    <w:rsid w:val="00524B5C"/>
    <w:rsid w:val="00527E00"/>
    <w:rsid w:val="00531711"/>
    <w:rsid w:val="00531BDA"/>
    <w:rsid w:val="005320E1"/>
    <w:rsid w:val="0053521A"/>
    <w:rsid w:val="0053636D"/>
    <w:rsid w:val="005439B8"/>
    <w:rsid w:val="00547CFD"/>
    <w:rsid w:val="00555A0D"/>
    <w:rsid w:val="00555C6C"/>
    <w:rsid w:val="005600AB"/>
    <w:rsid w:val="0056115C"/>
    <w:rsid w:val="0056384E"/>
    <w:rsid w:val="00564621"/>
    <w:rsid w:val="005714D8"/>
    <w:rsid w:val="005721AF"/>
    <w:rsid w:val="0057463B"/>
    <w:rsid w:val="0057615D"/>
    <w:rsid w:val="00580EEB"/>
    <w:rsid w:val="00582350"/>
    <w:rsid w:val="00586656"/>
    <w:rsid w:val="00593D83"/>
    <w:rsid w:val="00593F71"/>
    <w:rsid w:val="005941C4"/>
    <w:rsid w:val="00594FF5"/>
    <w:rsid w:val="005970BD"/>
    <w:rsid w:val="005A132D"/>
    <w:rsid w:val="005A6108"/>
    <w:rsid w:val="005A757F"/>
    <w:rsid w:val="005B328C"/>
    <w:rsid w:val="005B758F"/>
    <w:rsid w:val="005C08B1"/>
    <w:rsid w:val="005C0D2D"/>
    <w:rsid w:val="005C3DE9"/>
    <w:rsid w:val="005C4BAF"/>
    <w:rsid w:val="005C6B35"/>
    <w:rsid w:val="005D01B7"/>
    <w:rsid w:val="005D0402"/>
    <w:rsid w:val="005D203F"/>
    <w:rsid w:val="005D5069"/>
    <w:rsid w:val="005D517B"/>
    <w:rsid w:val="005E044F"/>
    <w:rsid w:val="005E084B"/>
    <w:rsid w:val="005E1293"/>
    <w:rsid w:val="005E1ED2"/>
    <w:rsid w:val="005F0A2E"/>
    <w:rsid w:val="005F178D"/>
    <w:rsid w:val="005F2450"/>
    <w:rsid w:val="005F42DC"/>
    <w:rsid w:val="00601E1A"/>
    <w:rsid w:val="0060245B"/>
    <w:rsid w:val="00604B47"/>
    <w:rsid w:val="00606650"/>
    <w:rsid w:val="00612E21"/>
    <w:rsid w:val="006163D1"/>
    <w:rsid w:val="00620FB5"/>
    <w:rsid w:val="006210B2"/>
    <w:rsid w:val="00623ED3"/>
    <w:rsid w:val="006276F0"/>
    <w:rsid w:val="00627DFD"/>
    <w:rsid w:val="0063043E"/>
    <w:rsid w:val="00630A50"/>
    <w:rsid w:val="00631E9C"/>
    <w:rsid w:val="0063207E"/>
    <w:rsid w:val="0064103C"/>
    <w:rsid w:val="00641BD3"/>
    <w:rsid w:val="00641C32"/>
    <w:rsid w:val="006462FE"/>
    <w:rsid w:val="00647910"/>
    <w:rsid w:val="00651818"/>
    <w:rsid w:val="0065580A"/>
    <w:rsid w:val="00655B49"/>
    <w:rsid w:val="00655FB8"/>
    <w:rsid w:val="006575D3"/>
    <w:rsid w:val="006576E1"/>
    <w:rsid w:val="00657FF7"/>
    <w:rsid w:val="006715EB"/>
    <w:rsid w:val="00677E37"/>
    <w:rsid w:val="0068029F"/>
    <w:rsid w:val="006849A8"/>
    <w:rsid w:val="006864E6"/>
    <w:rsid w:val="00687722"/>
    <w:rsid w:val="006A01D4"/>
    <w:rsid w:val="006A3325"/>
    <w:rsid w:val="006A46C5"/>
    <w:rsid w:val="006A6006"/>
    <w:rsid w:val="006A7906"/>
    <w:rsid w:val="006B0DCA"/>
    <w:rsid w:val="006B223D"/>
    <w:rsid w:val="006B2E36"/>
    <w:rsid w:val="006C06E2"/>
    <w:rsid w:val="006C0AD3"/>
    <w:rsid w:val="006C2189"/>
    <w:rsid w:val="006C53DE"/>
    <w:rsid w:val="006D1B7A"/>
    <w:rsid w:val="006D4161"/>
    <w:rsid w:val="006D4C3F"/>
    <w:rsid w:val="006E30F4"/>
    <w:rsid w:val="006E556D"/>
    <w:rsid w:val="007052C6"/>
    <w:rsid w:val="00705DC3"/>
    <w:rsid w:val="0071088C"/>
    <w:rsid w:val="00712807"/>
    <w:rsid w:val="00717D4C"/>
    <w:rsid w:val="0072014D"/>
    <w:rsid w:val="007203D2"/>
    <w:rsid w:val="00720ADF"/>
    <w:rsid w:val="0072290E"/>
    <w:rsid w:val="00723407"/>
    <w:rsid w:val="00724EAC"/>
    <w:rsid w:val="00726869"/>
    <w:rsid w:val="00734B92"/>
    <w:rsid w:val="00736A0D"/>
    <w:rsid w:val="007379BC"/>
    <w:rsid w:val="00741AD2"/>
    <w:rsid w:val="00744104"/>
    <w:rsid w:val="00751DB3"/>
    <w:rsid w:val="007560BE"/>
    <w:rsid w:val="00757EDF"/>
    <w:rsid w:val="00761B21"/>
    <w:rsid w:val="007640D2"/>
    <w:rsid w:val="0076496A"/>
    <w:rsid w:val="00764D74"/>
    <w:rsid w:val="00765AA6"/>
    <w:rsid w:val="00770BDD"/>
    <w:rsid w:val="00771685"/>
    <w:rsid w:val="007829A5"/>
    <w:rsid w:val="00783AD0"/>
    <w:rsid w:val="0078529A"/>
    <w:rsid w:val="0078711F"/>
    <w:rsid w:val="00794F89"/>
    <w:rsid w:val="007956AB"/>
    <w:rsid w:val="007A0C6B"/>
    <w:rsid w:val="007A18C5"/>
    <w:rsid w:val="007A26C0"/>
    <w:rsid w:val="007A2C6A"/>
    <w:rsid w:val="007A2C86"/>
    <w:rsid w:val="007A3C64"/>
    <w:rsid w:val="007A5279"/>
    <w:rsid w:val="007A6F8A"/>
    <w:rsid w:val="007A710A"/>
    <w:rsid w:val="007B0A05"/>
    <w:rsid w:val="007B0C49"/>
    <w:rsid w:val="007B4F7D"/>
    <w:rsid w:val="007B557D"/>
    <w:rsid w:val="007B5D14"/>
    <w:rsid w:val="007B7EB1"/>
    <w:rsid w:val="007C0C67"/>
    <w:rsid w:val="007C2B40"/>
    <w:rsid w:val="007C5C3F"/>
    <w:rsid w:val="007D05E9"/>
    <w:rsid w:val="007D08A7"/>
    <w:rsid w:val="007D1581"/>
    <w:rsid w:val="007D15AC"/>
    <w:rsid w:val="007D3888"/>
    <w:rsid w:val="007E1853"/>
    <w:rsid w:val="007E258A"/>
    <w:rsid w:val="007F22AF"/>
    <w:rsid w:val="007F32C9"/>
    <w:rsid w:val="0080161B"/>
    <w:rsid w:val="00804DFF"/>
    <w:rsid w:val="00805516"/>
    <w:rsid w:val="00805E25"/>
    <w:rsid w:val="0082005B"/>
    <w:rsid w:val="008212A3"/>
    <w:rsid w:val="00821B01"/>
    <w:rsid w:val="0083059B"/>
    <w:rsid w:val="00830B64"/>
    <w:rsid w:val="00830F22"/>
    <w:rsid w:val="00831B20"/>
    <w:rsid w:val="00831E0B"/>
    <w:rsid w:val="00832BC0"/>
    <w:rsid w:val="0083631E"/>
    <w:rsid w:val="00842C75"/>
    <w:rsid w:val="00842F27"/>
    <w:rsid w:val="00854F8B"/>
    <w:rsid w:val="00860519"/>
    <w:rsid w:val="00860D3F"/>
    <w:rsid w:val="00864DDE"/>
    <w:rsid w:val="00866A2D"/>
    <w:rsid w:val="0087226A"/>
    <w:rsid w:val="0087568A"/>
    <w:rsid w:val="008774B2"/>
    <w:rsid w:val="00877FF1"/>
    <w:rsid w:val="0088101C"/>
    <w:rsid w:val="0088249B"/>
    <w:rsid w:val="0088281A"/>
    <w:rsid w:val="008844E1"/>
    <w:rsid w:val="00891817"/>
    <w:rsid w:val="0089748F"/>
    <w:rsid w:val="008A43C2"/>
    <w:rsid w:val="008A4F05"/>
    <w:rsid w:val="008B70E9"/>
    <w:rsid w:val="008C228F"/>
    <w:rsid w:val="008D2673"/>
    <w:rsid w:val="008D2C2A"/>
    <w:rsid w:val="008D38B8"/>
    <w:rsid w:val="008D4D7F"/>
    <w:rsid w:val="008D4EB9"/>
    <w:rsid w:val="008D5822"/>
    <w:rsid w:val="008D6C95"/>
    <w:rsid w:val="008E00E1"/>
    <w:rsid w:val="008E4E1C"/>
    <w:rsid w:val="008E58F4"/>
    <w:rsid w:val="008F03BC"/>
    <w:rsid w:val="008F155E"/>
    <w:rsid w:val="008F1B2D"/>
    <w:rsid w:val="008F2A4A"/>
    <w:rsid w:val="008F489B"/>
    <w:rsid w:val="008F54F7"/>
    <w:rsid w:val="008F6F67"/>
    <w:rsid w:val="008F7449"/>
    <w:rsid w:val="008F767B"/>
    <w:rsid w:val="009000D0"/>
    <w:rsid w:val="00905341"/>
    <w:rsid w:val="00906E9F"/>
    <w:rsid w:val="009073F1"/>
    <w:rsid w:val="00915550"/>
    <w:rsid w:val="00920D86"/>
    <w:rsid w:val="0092198A"/>
    <w:rsid w:val="00927A25"/>
    <w:rsid w:val="00945CEB"/>
    <w:rsid w:val="009536D8"/>
    <w:rsid w:val="0095463C"/>
    <w:rsid w:val="00956EF9"/>
    <w:rsid w:val="009637C3"/>
    <w:rsid w:val="009641FF"/>
    <w:rsid w:val="00964EE3"/>
    <w:rsid w:val="00964F1B"/>
    <w:rsid w:val="00965F9B"/>
    <w:rsid w:val="00970A93"/>
    <w:rsid w:val="00971F56"/>
    <w:rsid w:val="00972857"/>
    <w:rsid w:val="009740A5"/>
    <w:rsid w:val="00976ADE"/>
    <w:rsid w:val="00977D05"/>
    <w:rsid w:val="0098191E"/>
    <w:rsid w:val="00981F92"/>
    <w:rsid w:val="009830F5"/>
    <w:rsid w:val="009853DF"/>
    <w:rsid w:val="00985E17"/>
    <w:rsid w:val="0099426F"/>
    <w:rsid w:val="00995D62"/>
    <w:rsid w:val="009969FE"/>
    <w:rsid w:val="00997881"/>
    <w:rsid w:val="009A47C9"/>
    <w:rsid w:val="009A6451"/>
    <w:rsid w:val="009A7CC5"/>
    <w:rsid w:val="009B10DB"/>
    <w:rsid w:val="009B1EC1"/>
    <w:rsid w:val="009B53FA"/>
    <w:rsid w:val="009B6B50"/>
    <w:rsid w:val="009C015D"/>
    <w:rsid w:val="009C475F"/>
    <w:rsid w:val="009D3718"/>
    <w:rsid w:val="009D7C3B"/>
    <w:rsid w:val="009E05F5"/>
    <w:rsid w:val="009E389D"/>
    <w:rsid w:val="009E4464"/>
    <w:rsid w:val="009F679F"/>
    <w:rsid w:val="009F778A"/>
    <w:rsid w:val="00A02F37"/>
    <w:rsid w:val="00A030D4"/>
    <w:rsid w:val="00A069B9"/>
    <w:rsid w:val="00A12D3A"/>
    <w:rsid w:val="00A17042"/>
    <w:rsid w:val="00A208DD"/>
    <w:rsid w:val="00A309C9"/>
    <w:rsid w:val="00A30ECA"/>
    <w:rsid w:val="00A3310F"/>
    <w:rsid w:val="00A419CB"/>
    <w:rsid w:val="00A42EB2"/>
    <w:rsid w:val="00A50E91"/>
    <w:rsid w:val="00A55248"/>
    <w:rsid w:val="00A553CE"/>
    <w:rsid w:val="00A57F87"/>
    <w:rsid w:val="00A64823"/>
    <w:rsid w:val="00A66278"/>
    <w:rsid w:val="00A67328"/>
    <w:rsid w:val="00A718F4"/>
    <w:rsid w:val="00A80D71"/>
    <w:rsid w:val="00A810E0"/>
    <w:rsid w:val="00A824E3"/>
    <w:rsid w:val="00A8650D"/>
    <w:rsid w:val="00A92DBC"/>
    <w:rsid w:val="00A95F77"/>
    <w:rsid w:val="00AA3612"/>
    <w:rsid w:val="00AA3A39"/>
    <w:rsid w:val="00AB2F09"/>
    <w:rsid w:val="00AB458D"/>
    <w:rsid w:val="00AB5D27"/>
    <w:rsid w:val="00AB6853"/>
    <w:rsid w:val="00AC0418"/>
    <w:rsid w:val="00AC053B"/>
    <w:rsid w:val="00AC1B99"/>
    <w:rsid w:val="00AC2260"/>
    <w:rsid w:val="00AC2599"/>
    <w:rsid w:val="00AC3862"/>
    <w:rsid w:val="00AD6DB0"/>
    <w:rsid w:val="00AD7C5A"/>
    <w:rsid w:val="00AE1105"/>
    <w:rsid w:val="00AE68AE"/>
    <w:rsid w:val="00AF4932"/>
    <w:rsid w:val="00AF4A6D"/>
    <w:rsid w:val="00B01B8A"/>
    <w:rsid w:val="00B024DE"/>
    <w:rsid w:val="00B11987"/>
    <w:rsid w:val="00B1636F"/>
    <w:rsid w:val="00B22A8B"/>
    <w:rsid w:val="00B2512E"/>
    <w:rsid w:val="00B3019F"/>
    <w:rsid w:val="00B3551D"/>
    <w:rsid w:val="00B362C7"/>
    <w:rsid w:val="00B36AB3"/>
    <w:rsid w:val="00B43425"/>
    <w:rsid w:val="00B43B2F"/>
    <w:rsid w:val="00B45570"/>
    <w:rsid w:val="00B5075F"/>
    <w:rsid w:val="00B55CB5"/>
    <w:rsid w:val="00B67B0C"/>
    <w:rsid w:val="00B72024"/>
    <w:rsid w:val="00B80EE6"/>
    <w:rsid w:val="00B85EB0"/>
    <w:rsid w:val="00B91D74"/>
    <w:rsid w:val="00B9501E"/>
    <w:rsid w:val="00BA75CB"/>
    <w:rsid w:val="00BB71C6"/>
    <w:rsid w:val="00BB78F9"/>
    <w:rsid w:val="00BC0E57"/>
    <w:rsid w:val="00BC146B"/>
    <w:rsid w:val="00BC3000"/>
    <w:rsid w:val="00BC3D54"/>
    <w:rsid w:val="00BC4854"/>
    <w:rsid w:val="00BC5346"/>
    <w:rsid w:val="00BC7D18"/>
    <w:rsid w:val="00BD3DF9"/>
    <w:rsid w:val="00BD5DED"/>
    <w:rsid w:val="00BE04C3"/>
    <w:rsid w:val="00BE1C1B"/>
    <w:rsid w:val="00BE2F4F"/>
    <w:rsid w:val="00BE543C"/>
    <w:rsid w:val="00BE5518"/>
    <w:rsid w:val="00BE59A4"/>
    <w:rsid w:val="00BE5B90"/>
    <w:rsid w:val="00BE79D5"/>
    <w:rsid w:val="00BF3FBA"/>
    <w:rsid w:val="00BF48B4"/>
    <w:rsid w:val="00C03FE0"/>
    <w:rsid w:val="00C07266"/>
    <w:rsid w:val="00C0749C"/>
    <w:rsid w:val="00C1343A"/>
    <w:rsid w:val="00C1703D"/>
    <w:rsid w:val="00C234BD"/>
    <w:rsid w:val="00C23621"/>
    <w:rsid w:val="00C27707"/>
    <w:rsid w:val="00C3117D"/>
    <w:rsid w:val="00C31CC4"/>
    <w:rsid w:val="00C360E4"/>
    <w:rsid w:val="00C44EF7"/>
    <w:rsid w:val="00C46941"/>
    <w:rsid w:val="00C55406"/>
    <w:rsid w:val="00C5591F"/>
    <w:rsid w:val="00C55C7B"/>
    <w:rsid w:val="00C571A4"/>
    <w:rsid w:val="00C62F40"/>
    <w:rsid w:val="00C63452"/>
    <w:rsid w:val="00C64F06"/>
    <w:rsid w:val="00C65622"/>
    <w:rsid w:val="00C66621"/>
    <w:rsid w:val="00C66CFC"/>
    <w:rsid w:val="00C70029"/>
    <w:rsid w:val="00C81FC9"/>
    <w:rsid w:val="00C85EEF"/>
    <w:rsid w:val="00C915C9"/>
    <w:rsid w:val="00CA1A8B"/>
    <w:rsid w:val="00CA3CAE"/>
    <w:rsid w:val="00CA3F17"/>
    <w:rsid w:val="00CB0A17"/>
    <w:rsid w:val="00CB0F0B"/>
    <w:rsid w:val="00CB2727"/>
    <w:rsid w:val="00CB3172"/>
    <w:rsid w:val="00CB561B"/>
    <w:rsid w:val="00CB7DAD"/>
    <w:rsid w:val="00CC1013"/>
    <w:rsid w:val="00CC386F"/>
    <w:rsid w:val="00CC40FE"/>
    <w:rsid w:val="00CC4898"/>
    <w:rsid w:val="00CE27E9"/>
    <w:rsid w:val="00CE392A"/>
    <w:rsid w:val="00CF17E6"/>
    <w:rsid w:val="00CF3EC3"/>
    <w:rsid w:val="00D00748"/>
    <w:rsid w:val="00D10A24"/>
    <w:rsid w:val="00D129C3"/>
    <w:rsid w:val="00D22BBC"/>
    <w:rsid w:val="00D23B26"/>
    <w:rsid w:val="00D30CC2"/>
    <w:rsid w:val="00D31933"/>
    <w:rsid w:val="00D31EB9"/>
    <w:rsid w:val="00D40BD9"/>
    <w:rsid w:val="00D40F53"/>
    <w:rsid w:val="00D512CB"/>
    <w:rsid w:val="00D54C64"/>
    <w:rsid w:val="00D5666B"/>
    <w:rsid w:val="00D6121F"/>
    <w:rsid w:val="00D64162"/>
    <w:rsid w:val="00D70C2A"/>
    <w:rsid w:val="00D805FD"/>
    <w:rsid w:val="00D87FBE"/>
    <w:rsid w:val="00D926E5"/>
    <w:rsid w:val="00D92A23"/>
    <w:rsid w:val="00D936E6"/>
    <w:rsid w:val="00D95B91"/>
    <w:rsid w:val="00DA03F9"/>
    <w:rsid w:val="00DA5327"/>
    <w:rsid w:val="00DA673C"/>
    <w:rsid w:val="00DB1610"/>
    <w:rsid w:val="00DB196C"/>
    <w:rsid w:val="00DB1E56"/>
    <w:rsid w:val="00DB2ABA"/>
    <w:rsid w:val="00DB5933"/>
    <w:rsid w:val="00DB7068"/>
    <w:rsid w:val="00DC303A"/>
    <w:rsid w:val="00DD109B"/>
    <w:rsid w:val="00DD1B12"/>
    <w:rsid w:val="00DD7036"/>
    <w:rsid w:val="00DE64AE"/>
    <w:rsid w:val="00DF1C07"/>
    <w:rsid w:val="00DF268F"/>
    <w:rsid w:val="00E016EF"/>
    <w:rsid w:val="00E0180C"/>
    <w:rsid w:val="00E04648"/>
    <w:rsid w:val="00E12909"/>
    <w:rsid w:val="00E223F5"/>
    <w:rsid w:val="00E327B5"/>
    <w:rsid w:val="00E350E4"/>
    <w:rsid w:val="00E41B63"/>
    <w:rsid w:val="00E43550"/>
    <w:rsid w:val="00E44DDC"/>
    <w:rsid w:val="00E51F39"/>
    <w:rsid w:val="00E52411"/>
    <w:rsid w:val="00E54B0C"/>
    <w:rsid w:val="00E55567"/>
    <w:rsid w:val="00E63BD3"/>
    <w:rsid w:val="00E70BF4"/>
    <w:rsid w:val="00E73903"/>
    <w:rsid w:val="00E76DB1"/>
    <w:rsid w:val="00E84E81"/>
    <w:rsid w:val="00E87695"/>
    <w:rsid w:val="00E93997"/>
    <w:rsid w:val="00EA05E1"/>
    <w:rsid w:val="00EA07BE"/>
    <w:rsid w:val="00EB0CF4"/>
    <w:rsid w:val="00EB2D49"/>
    <w:rsid w:val="00EB41C0"/>
    <w:rsid w:val="00EC55DB"/>
    <w:rsid w:val="00EC600E"/>
    <w:rsid w:val="00EC7E03"/>
    <w:rsid w:val="00ED0AC3"/>
    <w:rsid w:val="00ED1778"/>
    <w:rsid w:val="00ED3BDF"/>
    <w:rsid w:val="00EE177A"/>
    <w:rsid w:val="00EE293C"/>
    <w:rsid w:val="00EE3108"/>
    <w:rsid w:val="00EE314F"/>
    <w:rsid w:val="00EE60EE"/>
    <w:rsid w:val="00EF5365"/>
    <w:rsid w:val="00EF77F0"/>
    <w:rsid w:val="00EF7870"/>
    <w:rsid w:val="00F07219"/>
    <w:rsid w:val="00F119CB"/>
    <w:rsid w:val="00F11F46"/>
    <w:rsid w:val="00F21655"/>
    <w:rsid w:val="00F21C87"/>
    <w:rsid w:val="00F25976"/>
    <w:rsid w:val="00F26CFA"/>
    <w:rsid w:val="00F33754"/>
    <w:rsid w:val="00F4205A"/>
    <w:rsid w:val="00F46B29"/>
    <w:rsid w:val="00F544FD"/>
    <w:rsid w:val="00F55638"/>
    <w:rsid w:val="00F57F08"/>
    <w:rsid w:val="00F62C56"/>
    <w:rsid w:val="00F75AB0"/>
    <w:rsid w:val="00F808A9"/>
    <w:rsid w:val="00F81310"/>
    <w:rsid w:val="00F81D85"/>
    <w:rsid w:val="00F92258"/>
    <w:rsid w:val="00F9399B"/>
    <w:rsid w:val="00F93D3A"/>
    <w:rsid w:val="00FB1541"/>
    <w:rsid w:val="00FB2C30"/>
    <w:rsid w:val="00FC342B"/>
    <w:rsid w:val="00FD2E5E"/>
    <w:rsid w:val="00FD4D4D"/>
    <w:rsid w:val="00FD524B"/>
    <w:rsid w:val="00FD6FD1"/>
    <w:rsid w:val="00FE2724"/>
    <w:rsid w:val="00FE27DA"/>
    <w:rsid w:val="00FE605A"/>
    <w:rsid w:val="00FF5542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BBFF2"/>
  <w15:docId w15:val="{F0E0831C-47A9-4240-AA69-ACF0E256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F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D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ind w:left="269" w:right="488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link w:val="a7"/>
    <w:uiPriority w:val="34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Заголовок Знак"/>
    <w:basedOn w:val="a0"/>
    <w:link w:val="a4"/>
    <w:rsid w:val="002F3018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styleId="a8">
    <w:name w:val="Hyperlink"/>
    <w:basedOn w:val="a0"/>
    <w:uiPriority w:val="99"/>
    <w:unhideWhenUsed/>
    <w:rsid w:val="00482146"/>
    <w:rPr>
      <w:color w:val="0000FF" w:themeColor="hyperlink"/>
      <w:u w:val="single"/>
    </w:rPr>
  </w:style>
  <w:style w:type="paragraph" w:customStyle="1" w:styleId="libtext-n">
    <w:name w:val="libtext-n"/>
    <w:basedOn w:val="a"/>
    <w:rsid w:val="00FC34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C62F4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39"/>
    <w:rsid w:val="0025397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F2A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link w:val="a6"/>
    <w:uiPriority w:val="34"/>
    <w:rsid w:val="008F2A4A"/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830B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75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757F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51D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e">
    <w:name w:val="annotation reference"/>
    <w:basedOn w:val="a0"/>
    <w:unhideWhenUsed/>
    <w:rsid w:val="00251378"/>
    <w:rPr>
      <w:sz w:val="16"/>
      <w:szCs w:val="16"/>
    </w:rPr>
  </w:style>
  <w:style w:type="paragraph" w:styleId="af">
    <w:name w:val="annotation text"/>
    <w:basedOn w:val="a"/>
    <w:link w:val="af0"/>
    <w:unhideWhenUsed/>
    <w:rsid w:val="0025137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25137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13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137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25137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137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FontStyle15">
    <w:name w:val="Font Style15"/>
    <w:rsid w:val="00647910"/>
    <w:rPr>
      <w:rFonts w:ascii="Times New Roman" w:hAnsi="Times New Roman" w:cs="Times New Roman" w:hint="default"/>
      <w:b/>
      <w:bCs/>
      <w:sz w:val="22"/>
      <w:szCs w:val="22"/>
    </w:rPr>
  </w:style>
  <w:style w:type="paragraph" w:styleId="af5">
    <w:name w:val="Normal (Web)"/>
    <w:basedOn w:val="a"/>
    <w:uiPriority w:val="99"/>
    <w:unhideWhenUsed/>
    <w:rsid w:val="00EE60E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EE60EE"/>
    <w:rPr>
      <w:b/>
      <w:bCs/>
    </w:rPr>
  </w:style>
  <w:style w:type="character" w:styleId="af7">
    <w:name w:val="Emphasis"/>
    <w:basedOn w:val="a0"/>
    <w:qFormat/>
    <w:rsid w:val="00EE60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17712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0162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0030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bo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ople.stern.nyu.edu/adamodar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mf.org/external/pub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ontrolcashflow.ru/" TargetMode="Externa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tarium.ru/2009/09/22/svobodnyjj_denezhnyjj_potok.html/" TargetMode="External"/><Relationship Id="rId14" Type="http://schemas.openxmlformats.org/officeDocument/2006/relationships/hyperlink" Target="http://www.wto.org/" TargetMode="External"/><Relationship Id="rId22" Type="http://schemas.openxmlformats.org/officeDocument/2006/relationships/hyperlink" Target="http://www.spark-interfax.ru/" TargetMode="Externa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5ACD-452D-4DB2-A4E5-6F60F770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8817</Words>
  <Characters>50263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Toshiba;Жуков ПЕ доц к.э.н.</dc:creator>
  <cp:lastModifiedBy>Клопот Светлана Анатольевна</cp:lastModifiedBy>
  <cp:revision>22</cp:revision>
  <dcterms:created xsi:type="dcterms:W3CDTF">2023-03-22T10:27:00Z</dcterms:created>
  <dcterms:modified xsi:type="dcterms:W3CDTF">2024-05-03T07:17:00Z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2021-12-13T00:00:00Z</vt:filetime>
  </property>
</Properties>
</file>